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F" w:rsidRPr="00C54385" w:rsidRDefault="00340F0E" w:rsidP="00206A44">
      <w:pPr>
        <w:spacing w:after="0"/>
        <w:jc w:val="both"/>
        <w:rPr>
          <w:sz w:val="24"/>
        </w:rPr>
      </w:pPr>
      <w:r w:rsidRPr="00C54385">
        <w:rPr>
          <w:sz w:val="24"/>
        </w:rPr>
        <w:t xml:space="preserve">Temeljem članka </w:t>
      </w:r>
      <w:r w:rsidR="00206A44">
        <w:rPr>
          <w:sz w:val="24"/>
        </w:rPr>
        <w:t>133</w:t>
      </w:r>
      <w:r w:rsidR="00243DF9">
        <w:rPr>
          <w:sz w:val="24"/>
        </w:rPr>
        <w:t>. Statuta</w:t>
      </w:r>
      <w:r w:rsidRPr="00C54385">
        <w:rPr>
          <w:sz w:val="24"/>
        </w:rPr>
        <w:t xml:space="preserve"> Osnovne škole </w:t>
      </w:r>
      <w:r w:rsidR="00206A44">
        <w:rPr>
          <w:sz w:val="24"/>
        </w:rPr>
        <w:t>Vladimira Nazora, Feričanci</w:t>
      </w:r>
      <w:r w:rsidR="00A21673">
        <w:rPr>
          <w:sz w:val="24"/>
        </w:rPr>
        <w:t xml:space="preserve"> i </w:t>
      </w:r>
      <w:r w:rsidR="004A1F2B">
        <w:rPr>
          <w:sz w:val="24"/>
        </w:rPr>
        <w:t xml:space="preserve">Odluke o blagajničkom poslovanju </w:t>
      </w:r>
      <w:r w:rsidR="00206A44">
        <w:rPr>
          <w:sz w:val="24"/>
        </w:rPr>
        <w:t xml:space="preserve">ravnatelj škole, </w:t>
      </w:r>
      <w:r w:rsidR="00243DF9">
        <w:rPr>
          <w:sz w:val="24"/>
        </w:rPr>
        <w:t xml:space="preserve"> donosi</w:t>
      </w:r>
    </w:p>
    <w:p w:rsidR="00340F0E" w:rsidRDefault="00340F0E" w:rsidP="00206A44">
      <w:pPr>
        <w:spacing w:after="0"/>
        <w:jc w:val="both"/>
        <w:rPr>
          <w:sz w:val="24"/>
        </w:rPr>
      </w:pPr>
    </w:p>
    <w:p w:rsidR="00340C41" w:rsidRDefault="00340C41" w:rsidP="00340F0E">
      <w:pPr>
        <w:spacing w:after="0"/>
        <w:rPr>
          <w:sz w:val="24"/>
        </w:rPr>
      </w:pPr>
    </w:p>
    <w:p w:rsidR="00A21673" w:rsidRPr="00C54385" w:rsidRDefault="00A21673" w:rsidP="00340F0E">
      <w:pPr>
        <w:spacing w:after="0"/>
        <w:rPr>
          <w:sz w:val="24"/>
        </w:rPr>
      </w:pPr>
    </w:p>
    <w:p w:rsidR="004A1F2B" w:rsidRDefault="00243DF9" w:rsidP="004A1F2B">
      <w:pPr>
        <w:spacing w:after="0"/>
        <w:jc w:val="center"/>
        <w:rPr>
          <w:b/>
        </w:rPr>
      </w:pPr>
      <w:r>
        <w:rPr>
          <w:b/>
        </w:rPr>
        <w:t>ODLUKU</w:t>
      </w:r>
      <w:r w:rsidR="004A1F2B">
        <w:rPr>
          <w:b/>
        </w:rPr>
        <w:t xml:space="preserve"> O IMENOVANJU LIKVIDATORA KAO OVLAŠTENE </w:t>
      </w:r>
      <w:r w:rsidR="003911DA">
        <w:rPr>
          <w:b/>
        </w:rPr>
        <w:t xml:space="preserve">OSOBE </w:t>
      </w:r>
      <w:r w:rsidR="004A1F2B">
        <w:rPr>
          <w:b/>
        </w:rPr>
        <w:t xml:space="preserve">ZA OBAVLJANJE </w:t>
      </w:r>
    </w:p>
    <w:p w:rsidR="00340F0E" w:rsidRDefault="004A1F2B" w:rsidP="004A1F2B">
      <w:pPr>
        <w:spacing w:after="0"/>
        <w:jc w:val="center"/>
        <w:rPr>
          <w:b/>
        </w:rPr>
      </w:pPr>
      <w:r>
        <w:rPr>
          <w:b/>
        </w:rPr>
        <w:t>MATERIJALNE KONTROLE RAČUNA U BLAGAJNIČKOM POSLOVANJU</w:t>
      </w:r>
    </w:p>
    <w:p w:rsidR="00340C41" w:rsidRDefault="00340C41" w:rsidP="004A1F2B">
      <w:pPr>
        <w:spacing w:after="0"/>
        <w:jc w:val="center"/>
        <w:rPr>
          <w:b/>
        </w:rPr>
      </w:pPr>
    </w:p>
    <w:p w:rsidR="004A1F2B" w:rsidRDefault="004A1F2B" w:rsidP="004A1F2B">
      <w:pPr>
        <w:spacing w:after="0"/>
        <w:jc w:val="center"/>
        <w:rPr>
          <w:b/>
        </w:rPr>
      </w:pPr>
    </w:p>
    <w:p w:rsidR="00A21673" w:rsidRDefault="00340C41" w:rsidP="00D43DAD">
      <w:pPr>
        <w:spacing w:after="0"/>
        <w:jc w:val="center"/>
        <w:rPr>
          <w:b/>
        </w:rPr>
      </w:pPr>
      <w:r>
        <w:rPr>
          <w:b/>
        </w:rPr>
        <w:t>Članak 1.</w:t>
      </w:r>
    </w:p>
    <w:p w:rsidR="00405577" w:rsidRPr="002338F8" w:rsidRDefault="004A1F2B" w:rsidP="00340C41">
      <w:pPr>
        <w:spacing w:after="0"/>
        <w:ind w:firstLine="708"/>
        <w:jc w:val="both"/>
      </w:pPr>
      <w:r w:rsidRPr="002338F8">
        <w:t>Za likvidatora u blagajni</w:t>
      </w:r>
      <w:r w:rsidR="00206A44">
        <w:t xml:space="preserve">čkom poslovanju škole imenuje  se </w:t>
      </w:r>
      <w:proofErr w:type="spellStart"/>
      <w:r w:rsidR="00206A44">
        <w:t>Emica</w:t>
      </w:r>
      <w:proofErr w:type="spellEnd"/>
      <w:r w:rsidR="00206A44">
        <w:t xml:space="preserve"> </w:t>
      </w:r>
      <w:proofErr w:type="spellStart"/>
      <w:r w:rsidR="00206A44">
        <w:t>Falamić</w:t>
      </w:r>
      <w:proofErr w:type="spellEnd"/>
      <w:r w:rsidR="00206A44">
        <w:t>, voditelj knjigovodstva.</w:t>
      </w:r>
    </w:p>
    <w:p w:rsidR="004A1F2B" w:rsidRPr="002338F8" w:rsidRDefault="004A1F2B" w:rsidP="00F74421">
      <w:pPr>
        <w:spacing w:after="0"/>
        <w:ind w:firstLine="708"/>
        <w:jc w:val="both"/>
      </w:pPr>
      <w:r w:rsidRPr="002338F8">
        <w:t>Imenovana osoba zadužuje se za kontrolu formalne ispravnosti (sadrži li račun sve zakonom propisane elemente: datum izdavanja računa, cijen</w:t>
      </w:r>
      <w:r w:rsidR="003911DA">
        <w:t>u i iznos, količinu, naziv i OIB</w:t>
      </w:r>
      <w:r w:rsidRPr="002338F8">
        <w:t xml:space="preserve"> izdavatelja računa - R1) te kontrolu računske ispravnos</w:t>
      </w:r>
      <w:r w:rsidR="00206A44">
        <w:t>ti, odnosno glasi li račun na Školu.</w:t>
      </w:r>
    </w:p>
    <w:p w:rsidR="00A21673" w:rsidRDefault="00A21673" w:rsidP="00340C41">
      <w:pPr>
        <w:pStyle w:val="Odlomakpopisa"/>
        <w:spacing w:after="0"/>
        <w:jc w:val="both"/>
        <w:rPr>
          <w:b/>
        </w:rPr>
      </w:pPr>
    </w:p>
    <w:p w:rsidR="00340C41" w:rsidRPr="00C54385" w:rsidRDefault="00340C41" w:rsidP="00340C41">
      <w:pPr>
        <w:pStyle w:val="Odlomakpopisa"/>
        <w:spacing w:after="0"/>
        <w:jc w:val="both"/>
        <w:rPr>
          <w:b/>
        </w:rPr>
      </w:pPr>
    </w:p>
    <w:p w:rsidR="006B6EBB" w:rsidRPr="00340C41" w:rsidRDefault="00340C41" w:rsidP="00340C41">
      <w:pPr>
        <w:spacing w:after="0"/>
        <w:jc w:val="center"/>
        <w:rPr>
          <w:b/>
        </w:rPr>
      </w:pPr>
      <w:r w:rsidRPr="00340C41">
        <w:rPr>
          <w:b/>
        </w:rPr>
        <w:t>Članak 2.</w:t>
      </w:r>
    </w:p>
    <w:p w:rsidR="004A1F2B" w:rsidRDefault="002338F8" w:rsidP="00340C41">
      <w:pPr>
        <w:spacing w:after="0"/>
        <w:ind w:firstLine="708"/>
        <w:jc w:val="both"/>
      </w:pPr>
      <w:r>
        <w:t>R</w:t>
      </w:r>
      <w:r w:rsidR="00206A44">
        <w:t>avnatelj</w:t>
      </w:r>
      <w:r w:rsidR="004A1F2B">
        <w:t xml:space="preserve"> svojim p</w:t>
      </w:r>
      <w:r>
        <w:t>o</w:t>
      </w:r>
      <w:r w:rsidR="004A1F2B">
        <w:t xml:space="preserve">tpisom na računu potvrđuje </w:t>
      </w:r>
      <w:r>
        <w:t>da je roba isporučena</w:t>
      </w:r>
      <w:r w:rsidR="00206A44">
        <w:t xml:space="preserve"> ili usluga obavljena uz njegovu </w:t>
      </w:r>
      <w:r>
        <w:t xml:space="preserve"> suglasnost u skladu s potrebama škole.</w:t>
      </w:r>
    </w:p>
    <w:p w:rsidR="002338F8" w:rsidRDefault="002338F8" w:rsidP="00340C41">
      <w:pPr>
        <w:spacing w:after="0"/>
        <w:jc w:val="both"/>
      </w:pPr>
      <w:r>
        <w:t>Potpis ravnatelja na računu ujedno je i odobrenje voditelju računovodstva za plaćanje i knjiženje.</w:t>
      </w:r>
    </w:p>
    <w:p w:rsidR="004A1F2B" w:rsidRDefault="004A1F2B" w:rsidP="00340C41">
      <w:pPr>
        <w:spacing w:after="0"/>
        <w:jc w:val="both"/>
      </w:pPr>
    </w:p>
    <w:p w:rsidR="00A223C2" w:rsidRPr="00C54385" w:rsidRDefault="00243DF9" w:rsidP="00340C41">
      <w:pPr>
        <w:spacing w:after="0"/>
        <w:ind w:firstLine="708"/>
        <w:jc w:val="both"/>
      </w:pPr>
      <w:r>
        <w:t>Ova Odluka</w:t>
      </w:r>
      <w:r w:rsidR="00A223C2" w:rsidRPr="00C54385">
        <w:t xml:space="preserve"> stupa na snagu danom donošenja, a </w:t>
      </w:r>
      <w:r w:rsidR="00C54385" w:rsidRPr="00C54385">
        <w:t>primjenjuje</w:t>
      </w:r>
      <w:r w:rsidR="00A223C2" w:rsidRPr="00C54385">
        <w:t xml:space="preserve"> se </w:t>
      </w:r>
      <w:r>
        <w:t xml:space="preserve">od </w:t>
      </w:r>
      <w:r w:rsidR="00F74421">
        <w:t xml:space="preserve"> 02.01.2017.</w:t>
      </w:r>
      <w:r w:rsidR="00A21673">
        <w:t xml:space="preserve"> godine.</w:t>
      </w:r>
    </w:p>
    <w:p w:rsidR="00C54385" w:rsidRDefault="00C54385" w:rsidP="00C520EC">
      <w:pPr>
        <w:spacing w:after="0"/>
        <w:jc w:val="both"/>
      </w:pPr>
    </w:p>
    <w:p w:rsidR="00A21673" w:rsidRDefault="00A21673" w:rsidP="00C520EC">
      <w:pPr>
        <w:spacing w:after="0"/>
        <w:jc w:val="both"/>
      </w:pPr>
    </w:p>
    <w:p w:rsidR="00A21673" w:rsidRPr="00C54385" w:rsidRDefault="00A21673" w:rsidP="00C520EC">
      <w:pPr>
        <w:spacing w:after="0"/>
        <w:jc w:val="both"/>
      </w:pPr>
    </w:p>
    <w:p w:rsidR="00C54385" w:rsidRPr="00C54385" w:rsidRDefault="00C54385" w:rsidP="00A223C2">
      <w:pPr>
        <w:spacing w:after="0"/>
      </w:pPr>
      <w:r w:rsidRPr="00C54385">
        <w:t>KLASA:</w:t>
      </w:r>
      <w:r w:rsidR="00F74421">
        <w:t xml:space="preserve"> 400-09/17</w:t>
      </w:r>
      <w:r w:rsidR="00A21673">
        <w:t>-01/</w:t>
      </w:r>
      <w:r w:rsidR="00206A44">
        <w:t>3</w:t>
      </w:r>
      <w:r w:rsidR="00F74421">
        <w:t>.</w:t>
      </w:r>
    </w:p>
    <w:p w:rsidR="00206A44" w:rsidRDefault="00C54385" w:rsidP="00A223C2">
      <w:pPr>
        <w:spacing w:after="0"/>
      </w:pPr>
      <w:r w:rsidRPr="00C54385">
        <w:t>URBROJ:</w:t>
      </w:r>
      <w:r w:rsidR="00206A44">
        <w:t xml:space="preserve"> 2149-09-1</w:t>
      </w:r>
      <w:r w:rsidR="00F74421">
        <w:t>7-1.</w:t>
      </w:r>
    </w:p>
    <w:p w:rsidR="00C54385" w:rsidRPr="00C54385" w:rsidRDefault="00F74421" w:rsidP="00A223C2">
      <w:pPr>
        <w:spacing w:after="0"/>
      </w:pPr>
      <w:r>
        <w:t>Feričanci, 02.01.2017</w:t>
      </w:r>
      <w:r w:rsidR="00243DF9">
        <w:t>. godine</w:t>
      </w:r>
    </w:p>
    <w:p w:rsidR="00C54385" w:rsidRPr="00C54385" w:rsidRDefault="00C54385" w:rsidP="00A223C2">
      <w:pPr>
        <w:spacing w:after="0"/>
      </w:pPr>
    </w:p>
    <w:p w:rsidR="00C54385" w:rsidRPr="00C54385" w:rsidRDefault="00C54385" w:rsidP="00A21673">
      <w:pPr>
        <w:spacing w:after="0"/>
        <w:jc w:val="right"/>
      </w:pPr>
    </w:p>
    <w:p w:rsidR="00A21673" w:rsidRDefault="00C54385" w:rsidP="00A21673">
      <w:pPr>
        <w:spacing w:after="0"/>
        <w:jc w:val="right"/>
      </w:pPr>
      <w:r w:rsidRPr="00C54385">
        <w:t xml:space="preserve">                                                                                  </w:t>
      </w:r>
    </w:p>
    <w:p w:rsidR="00C54385" w:rsidRDefault="00206A44" w:rsidP="00A21673">
      <w:pPr>
        <w:spacing w:after="0"/>
        <w:jc w:val="right"/>
      </w:pPr>
      <w:r>
        <w:t>Ravnatelj</w:t>
      </w:r>
      <w:r w:rsidR="00A21673">
        <w:t xml:space="preserve"> škole</w:t>
      </w:r>
      <w:r>
        <w:t>:</w:t>
      </w:r>
    </w:p>
    <w:p w:rsidR="00A21673" w:rsidRPr="00C54385" w:rsidRDefault="00095046" w:rsidP="00095046">
      <w:pPr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206A44">
        <w:t>Marko Knežević,prof</w:t>
      </w:r>
      <w:r>
        <w:t>., v.r.</w:t>
      </w:r>
    </w:p>
    <w:p w:rsidR="00F2177C" w:rsidRDefault="00F2177C" w:rsidP="00C54385">
      <w:pPr>
        <w:spacing w:after="0"/>
        <w:jc w:val="right"/>
        <w:rPr>
          <w:sz w:val="24"/>
        </w:rPr>
      </w:pPr>
    </w:p>
    <w:p w:rsidR="00F2177C" w:rsidRPr="00F2177C" w:rsidRDefault="00F2177C" w:rsidP="00F21FA8">
      <w:pPr>
        <w:pStyle w:val="Odlomakpopisa"/>
        <w:spacing w:after="0"/>
        <w:jc w:val="both"/>
        <w:rPr>
          <w:sz w:val="24"/>
        </w:rPr>
      </w:pPr>
    </w:p>
    <w:sectPr w:rsidR="00F2177C" w:rsidRPr="00F2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20A"/>
    <w:multiLevelType w:val="hybridMultilevel"/>
    <w:tmpl w:val="DE1A0D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3"/>
    <w:rsid w:val="0005222A"/>
    <w:rsid w:val="00093188"/>
    <w:rsid w:val="00095046"/>
    <w:rsid w:val="000B2F63"/>
    <w:rsid w:val="000C6104"/>
    <w:rsid w:val="000D3BB7"/>
    <w:rsid w:val="00135711"/>
    <w:rsid w:val="00183767"/>
    <w:rsid w:val="00206A44"/>
    <w:rsid w:val="002338F8"/>
    <w:rsid w:val="00243DF9"/>
    <w:rsid w:val="002969D6"/>
    <w:rsid w:val="00340C41"/>
    <w:rsid w:val="00340F0E"/>
    <w:rsid w:val="003911DA"/>
    <w:rsid w:val="0039425F"/>
    <w:rsid w:val="003B72FF"/>
    <w:rsid w:val="003F48BE"/>
    <w:rsid w:val="00400918"/>
    <w:rsid w:val="00405577"/>
    <w:rsid w:val="00452B1F"/>
    <w:rsid w:val="004A1F2B"/>
    <w:rsid w:val="00533BAE"/>
    <w:rsid w:val="00551456"/>
    <w:rsid w:val="005B090A"/>
    <w:rsid w:val="005E29BA"/>
    <w:rsid w:val="00657F12"/>
    <w:rsid w:val="006B6EBB"/>
    <w:rsid w:val="006E392C"/>
    <w:rsid w:val="00726682"/>
    <w:rsid w:val="00733A2C"/>
    <w:rsid w:val="007605B7"/>
    <w:rsid w:val="007C327F"/>
    <w:rsid w:val="008030B1"/>
    <w:rsid w:val="008037A5"/>
    <w:rsid w:val="00882507"/>
    <w:rsid w:val="008D1915"/>
    <w:rsid w:val="0096771D"/>
    <w:rsid w:val="00A21673"/>
    <w:rsid w:val="00A223C2"/>
    <w:rsid w:val="00A73CA7"/>
    <w:rsid w:val="00AA14D1"/>
    <w:rsid w:val="00AA22A6"/>
    <w:rsid w:val="00AA5AEB"/>
    <w:rsid w:val="00AB0CBB"/>
    <w:rsid w:val="00B27945"/>
    <w:rsid w:val="00B8213F"/>
    <w:rsid w:val="00BB7B98"/>
    <w:rsid w:val="00C520EC"/>
    <w:rsid w:val="00C54385"/>
    <w:rsid w:val="00D02473"/>
    <w:rsid w:val="00D13DCC"/>
    <w:rsid w:val="00D43DAD"/>
    <w:rsid w:val="00D8517B"/>
    <w:rsid w:val="00E63F1E"/>
    <w:rsid w:val="00EA41E6"/>
    <w:rsid w:val="00EB6A88"/>
    <w:rsid w:val="00EC3B0C"/>
    <w:rsid w:val="00EF050F"/>
    <w:rsid w:val="00F2177C"/>
    <w:rsid w:val="00F21FA8"/>
    <w:rsid w:val="00F5473D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User</cp:lastModifiedBy>
  <cp:revision>6</cp:revision>
  <cp:lastPrinted>2016-12-20T14:03:00Z</cp:lastPrinted>
  <dcterms:created xsi:type="dcterms:W3CDTF">2017-02-09T11:42:00Z</dcterms:created>
  <dcterms:modified xsi:type="dcterms:W3CDTF">2017-02-13T11:08:00Z</dcterms:modified>
</cp:coreProperties>
</file>