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14FA" w14:textId="493EFDE8" w:rsidR="00263C77" w:rsidRDefault="00263C77" w:rsidP="00263C77">
      <w:pPr>
        <w:shd w:val="clear" w:color="auto" w:fill="FFFFFF"/>
        <w:spacing w:after="150" w:line="240" w:lineRule="auto"/>
        <w:rPr>
          <w:rFonts w:ascii="Arial" w:eastAsia="Times New Roman" w:hAnsi="Arial" w:cs="Arial"/>
          <w:b/>
          <w:bCs/>
          <w:sz w:val="21"/>
          <w:szCs w:val="21"/>
          <w:lang w:eastAsia="hr-HR"/>
        </w:rPr>
      </w:pPr>
      <w:r>
        <w:rPr>
          <w:rFonts w:ascii="Arial" w:eastAsia="Times New Roman" w:hAnsi="Arial" w:cs="Arial"/>
          <w:b/>
          <w:bCs/>
          <w:sz w:val="21"/>
          <w:szCs w:val="21"/>
          <w:lang w:eastAsia="hr-HR"/>
        </w:rPr>
        <w:t>Osnovna škola Vladimira Nazora Feričanci</w:t>
      </w:r>
    </w:p>
    <w:p w14:paraId="0055237C" w14:textId="34E84D11" w:rsidR="00A241DA" w:rsidRDefault="00A241DA" w:rsidP="00263C77">
      <w:pPr>
        <w:shd w:val="clear" w:color="auto" w:fill="FFFFFF"/>
        <w:spacing w:after="150" w:line="240" w:lineRule="auto"/>
        <w:rPr>
          <w:rFonts w:ascii="Arial" w:eastAsia="Times New Roman" w:hAnsi="Arial" w:cs="Arial"/>
          <w:b/>
          <w:bCs/>
          <w:sz w:val="21"/>
          <w:szCs w:val="21"/>
          <w:lang w:eastAsia="hr-HR"/>
        </w:rPr>
      </w:pPr>
      <w:r>
        <w:rPr>
          <w:rFonts w:ascii="Arial" w:eastAsia="Times New Roman" w:hAnsi="Arial" w:cs="Arial"/>
          <w:b/>
          <w:bCs/>
          <w:sz w:val="21"/>
          <w:szCs w:val="21"/>
          <w:lang w:eastAsia="hr-HR"/>
        </w:rPr>
        <w:t>27.04.2021.</w:t>
      </w:r>
    </w:p>
    <w:p w14:paraId="2382F6D2" w14:textId="77777777" w:rsidR="00A241DA" w:rsidRDefault="00A241DA" w:rsidP="00263C77">
      <w:pPr>
        <w:shd w:val="clear" w:color="auto" w:fill="FFFFFF"/>
        <w:spacing w:after="150" w:line="240" w:lineRule="auto"/>
        <w:rPr>
          <w:rFonts w:ascii="Arial" w:eastAsia="Times New Roman" w:hAnsi="Arial" w:cs="Arial"/>
          <w:b/>
          <w:bCs/>
          <w:sz w:val="21"/>
          <w:szCs w:val="21"/>
          <w:lang w:eastAsia="hr-HR"/>
        </w:rPr>
      </w:pPr>
    </w:p>
    <w:p w14:paraId="016041D9" w14:textId="54D90433" w:rsidR="00B839A4" w:rsidRPr="0079391D" w:rsidRDefault="00992FFF" w:rsidP="00B839A4">
      <w:pPr>
        <w:shd w:val="clear" w:color="auto" w:fill="FFFFFF"/>
        <w:spacing w:after="150" w:line="240" w:lineRule="auto"/>
        <w:jc w:val="center"/>
        <w:rPr>
          <w:rFonts w:ascii="Arial" w:eastAsia="Times New Roman" w:hAnsi="Arial" w:cs="Arial"/>
          <w:b/>
          <w:bCs/>
          <w:lang w:eastAsia="hr-HR"/>
        </w:rPr>
      </w:pPr>
      <w:r w:rsidRPr="0079391D">
        <w:rPr>
          <w:rFonts w:ascii="Arial" w:eastAsia="Times New Roman" w:hAnsi="Arial" w:cs="Arial"/>
          <w:b/>
          <w:bCs/>
          <w:lang w:eastAsia="hr-HR"/>
        </w:rPr>
        <w:t>OBAVIJEST I UPUTE O TESTIRANJU KANDIDATA PRIJAVLJENIH NA NATJEČAJ ZA POPUNJAVANJE RADNOG MJESTA;</w:t>
      </w:r>
    </w:p>
    <w:p w14:paraId="4289FFFC" w14:textId="4EE15C04" w:rsidR="00992FFF" w:rsidRPr="0079391D" w:rsidRDefault="00992FFF" w:rsidP="00EF57E8">
      <w:pPr>
        <w:shd w:val="clear" w:color="auto" w:fill="FFFFFF"/>
        <w:spacing w:after="150" w:line="240" w:lineRule="auto"/>
        <w:jc w:val="center"/>
        <w:rPr>
          <w:rFonts w:ascii="Arial" w:eastAsia="Times New Roman" w:hAnsi="Arial" w:cs="Arial"/>
          <w:b/>
          <w:bCs/>
          <w:lang w:eastAsia="hr-HR"/>
        </w:rPr>
      </w:pPr>
      <w:r w:rsidRPr="0079391D">
        <w:rPr>
          <w:rFonts w:ascii="Arial" w:eastAsia="Times New Roman" w:hAnsi="Arial" w:cs="Arial"/>
          <w:b/>
          <w:bCs/>
          <w:lang w:eastAsia="hr-HR"/>
        </w:rPr>
        <w:t>TAJNIK/TAJNICA</w:t>
      </w:r>
      <w:r w:rsidR="009D7719" w:rsidRPr="0079391D">
        <w:rPr>
          <w:rFonts w:ascii="Arial" w:eastAsia="Times New Roman" w:hAnsi="Arial" w:cs="Arial"/>
          <w:b/>
          <w:bCs/>
          <w:lang w:eastAsia="hr-HR"/>
        </w:rPr>
        <w:t xml:space="preserve"> ŠKOLE</w:t>
      </w:r>
      <w:r w:rsidRPr="0079391D">
        <w:rPr>
          <w:rFonts w:ascii="Arial" w:eastAsia="Times New Roman" w:hAnsi="Arial" w:cs="Arial"/>
          <w:b/>
          <w:bCs/>
          <w:lang w:eastAsia="hr-HR"/>
        </w:rPr>
        <w:t> </w:t>
      </w:r>
      <w:r w:rsidR="00B839A4" w:rsidRPr="0079391D">
        <w:rPr>
          <w:rFonts w:ascii="Arial" w:eastAsia="Times New Roman" w:hAnsi="Arial" w:cs="Arial"/>
          <w:b/>
          <w:bCs/>
          <w:lang w:eastAsia="hr-HR"/>
        </w:rPr>
        <w:t xml:space="preserve"> </w:t>
      </w:r>
      <w:r w:rsidRPr="0079391D">
        <w:rPr>
          <w:rFonts w:ascii="Arial" w:eastAsia="Times New Roman" w:hAnsi="Arial" w:cs="Arial"/>
          <w:b/>
          <w:bCs/>
          <w:lang w:eastAsia="hr-HR"/>
        </w:rPr>
        <w:t xml:space="preserve">40 </w:t>
      </w:r>
      <w:r w:rsidR="00B839A4" w:rsidRPr="0079391D">
        <w:rPr>
          <w:rFonts w:ascii="Arial" w:eastAsia="Times New Roman" w:hAnsi="Arial" w:cs="Arial"/>
          <w:b/>
          <w:bCs/>
          <w:lang w:eastAsia="hr-HR"/>
        </w:rPr>
        <w:t>sati tjedno, neodređeno vrijeme</w:t>
      </w:r>
    </w:p>
    <w:p w14:paraId="7E9BE5F6" w14:textId="77777777" w:rsidR="00F65473" w:rsidRPr="009D7719" w:rsidRDefault="00F65473" w:rsidP="00992FFF">
      <w:pPr>
        <w:shd w:val="clear" w:color="auto" w:fill="FFFFFF"/>
        <w:spacing w:after="150" w:line="240" w:lineRule="auto"/>
        <w:rPr>
          <w:rFonts w:ascii="Arial" w:eastAsia="Times New Roman" w:hAnsi="Arial" w:cs="Arial"/>
          <w:sz w:val="21"/>
          <w:szCs w:val="21"/>
          <w:lang w:eastAsia="hr-HR"/>
        </w:rPr>
      </w:pPr>
    </w:p>
    <w:p w14:paraId="40B62A0A" w14:textId="4A3434E3" w:rsidR="00261607" w:rsidRPr="00EF57E8" w:rsidRDefault="00992FFF" w:rsidP="00B839A4">
      <w:pPr>
        <w:shd w:val="clear" w:color="auto" w:fill="FFFFFF"/>
        <w:spacing w:after="150" w:line="240" w:lineRule="auto"/>
        <w:jc w:val="both"/>
        <w:rPr>
          <w:rFonts w:ascii="Arial" w:eastAsia="Times New Roman" w:hAnsi="Arial" w:cs="Arial"/>
          <w:sz w:val="21"/>
          <w:szCs w:val="21"/>
          <w:lang w:eastAsia="hr-HR"/>
        </w:rPr>
      </w:pPr>
      <w:r w:rsidRPr="009D7719">
        <w:rPr>
          <w:rFonts w:ascii="Arial" w:eastAsia="Times New Roman" w:hAnsi="Arial" w:cs="Arial"/>
          <w:sz w:val="21"/>
          <w:szCs w:val="21"/>
          <w:lang w:eastAsia="hr-HR"/>
        </w:rPr>
        <w:t xml:space="preserve">Povjerenstvo za vrednovanje kandidata prijavljenih na natječaj za popunjavanje radnog mjesta tajnik/tajnica </w:t>
      </w:r>
      <w:r w:rsidR="009D7719">
        <w:rPr>
          <w:rFonts w:ascii="Arial" w:eastAsia="Times New Roman" w:hAnsi="Arial" w:cs="Arial"/>
          <w:sz w:val="21"/>
          <w:szCs w:val="21"/>
          <w:lang w:eastAsia="hr-HR"/>
        </w:rPr>
        <w:t>škole</w:t>
      </w:r>
      <w:r w:rsidRPr="009D7719">
        <w:rPr>
          <w:rFonts w:ascii="Arial" w:eastAsia="Times New Roman" w:hAnsi="Arial" w:cs="Arial"/>
          <w:sz w:val="21"/>
          <w:szCs w:val="21"/>
          <w:lang w:eastAsia="hr-HR"/>
        </w:rPr>
        <w:t xml:space="preserve"> na neodređeno vrijeme (40 sati tjedno),  objavljenog dana 1</w:t>
      </w:r>
      <w:r w:rsidR="009D7719">
        <w:rPr>
          <w:rFonts w:ascii="Arial" w:eastAsia="Times New Roman" w:hAnsi="Arial" w:cs="Arial"/>
          <w:sz w:val="21"/>
          <w:szCs w:val="21"/>
          <w:lang w:eastAsia="hr-HR"/>
        </w:rPr>
        <w:t>6</w:t>
      </w:r>
      <w:r w:rsidRPr="009D7719">
        <w:rPr>
          <w:rFonts w:ascii="Arial" w:eastAsia="Times New Roman" w:hAnsi="Arial" w:cs="Arial"/>
          <w:sz w:val="21"/>
          <w:szCs w:val="21"/>
          <w:lang w:eastAsia="hr-HR"/>
        </w:rPr>
        <w:t xml:space="preserve">. </w:t>
      </w:r>
      <w:r w:rsidR="009D7719">
        <w:rPr>
          <w:rFonts w:ascii="Arial" w:eastAsia="Times New Roman" w:hAnsi="Arial" w:cs="Arial"/>
          <w:sz w:val="21"/>
          <w:szCs w:val="21"/>
          <w:lang w:eastAsia="hr-HR"/>
        </w:rPr>
        <w:t>travnja</w:t>
      </w:r>
      <w:r w:rsidRPr="009D7719">
        <w:rPr>
          <w:rFonts w:ascii="Arial" w:eastAsia="Times New Roman" w:hAnsi="Arial" w:cs="Arial"/>
          <w:sz w:val="21"/>
          <w:szCs w:val="21"/>
          <w:lang w:eastAsia="hr-HR"/>
        </w:rPr>
        <w:t xml:space="preserve"> 202</w:t>
      </w:r>
      <w:r w:rsidR="009D7719">
        <w:rPr>
          <w:rFonts w:ascii="Arial" w:eastAsia="Times New Roman" w:hAnsi="Arial" w:cs="Arial"/>
          <w:sz w:val="21"/>
          <w:szCs w:val="21"/>
          <w:lang w:eastAsia="hr-HR"/>
        </w:rPr>
        <w:t>1</w:t>
      </w:r>
      <w:r w:rsidRPr="009D7719">
        <w:rPr>
          <w:rFonts w:ascii="Arial" w:eastAsia="Times New Roman" w:hAnsi="Arial" w:cs="Arial"/>
          <w:sz w:val="21"/>
          <w:szCs w:val="21"/>
          <w:lang w:eastAsia="hr-HR"/>
        </w:rPr>
        <w:t xml:space="preserve">. godine na Oglasnoj ploči te web stranicama HZZ-a i </w:t>
      </w:r>
      <w:r w:rsidR="009D7719">
        <w:rPr>
          <w:rFonts w:ascii="Arial" w:eastAsia="Times New Roman" w:hAnsi="Arial" w:cs="Arial"/>
          <w:sz w:val="21"/>
          <w:szCs w:val="21"/>
          <w:lang w:eastAsia="hr-HR"/>
        </w:rPr>
        <w:t>OŠ V. Nazora Feričanci</w:t>
      </w:r>
      <w:r w:rsidR="00F92318">
        <w:rPr>
          <w:rFonts w:ascii="Arial" w:eastAsia="Times New Roman" w:hAnsi="Arial" w:cs="Arial"/>
          <w:sz w:val="21"/>
          <w:szCs w:val="21"/>
          <w:lang w:eastAsia="hr-HR"/>
        </w:rPr>
        <w:t>,</w:t>
      </w:r>
      <w:r w:rsidR="00587D82">
        <w:rPr>
          <w:rFonts w:ascii="Arial" w:eastAsia="Times New Roman" w:hAnsi="Arial" w:cs="Arial"/>
          <w:sz w:val="21"/>
          <w:szCs w:val="21"/>
          <w:lang w:eastAsia="hr-HR"/>
        </w:rPr>
        <w:t xml:space="preserve"> </w:t>
      </w:r>
      <w:r w:rsidR="00F92318">
        <w:rPr>
          <w:rFonts w:ascii="Arial" w:eastAsia="Times New Roman" w:hAnsi="Arial" w:cs="Arial"/>
          <w:sz w:val="21"/>
          <w:szCs w:val="21"/>
          <w:lang w:eastAsia="hr-HR"/>
        </w:rPr>
        <w:t>obav</w:t>
      </w:r>
      <w:r w:rsidRPr="009D7719">
        <w:rPr>
          <w:rFonts w:ascii="Arial" w:eastAsia="Times New Roman" w:hAnsi="Arial" w:cs="Arial"/>
          <w:sz w:val="21"/>
          <w:szCs w:val="21"/>
          <w:lang w:eastAsia="hr-HR"/>
        </w:rPr>
        <w:t>ještava kandidate koji su podnijeli pravovremene i potpune prijave, te koji ispunjavaju propisane formalne uvjete po natječaju, kako će se </w:t>
      </w:r>
      <w:r w:rsidRPr="009D7719">
        <w:rPr>
          <w:rFonts w:ascii="Arial" w:eastAsia="Times New Roman" w:hAnsi="Arial" w:cs="Arial"/>
          <w:b/>
          <w:bCs/>
          <w:sz w:val="21"/>
          <w:szCs w:val="21"/>
          <w:lang w:eastAsia="hr-HR"/>
        </w:rPr>
        <w:t>testiranje (pisani dio) održati</w:t>
      </w:r>
      <w:r w:rsidR="00EF57E8">
        <w:rPr>
          <w:rFonts w:ascii="Arial" w:eastAsia="Times New Roman" w:hAnsi="Arial" w:cs="Arial"/>
          <w:b/>
          <w:bCs/>
          <w:sz w:val="21"/>
          <w:szCs w:val="21"/>
          <w:lang w:eastAsia="hr-HR"/>
        </w:rPr>
        <w:t xml:space="preserve"> </w:t>
      </w:r>
      <w:r w:rsidRPr="00F65473">
        <w:rPr>
          <w:rFonts w:ascii="Arial" w:eastAsia="Times New Roman" w:hAnsi="Arial" w:cs="Arial"/>
          <w:b/>
          <w:bCs/>
          <w:lang w:eastAsia="hr-HR"/>
        </w:rPr>
        <w:t xml:space="preserve">dana </w:t>
      </w:r>
      <w:r w:rsidR="00A7375A" w:rsidRPr="00F65473">
        <w:rPr>
          <w:rFonts w:ascii="Arial" w:eastAsia="Times New Roman" w:hAnsi="Arial" w:cs="Arial"/>
          <w:b/>
          <w:bCs/>
          <w:lang w:eastAsia="hr-HR"/>
        </w:rPr>
        <w:t>3. svibnja</w:t>
      </w:r>
      <w:r w:rsidRPr="00F65473">
        <w:rPr>
          <w:rFonts w:ascii="Arial" w:eastAsia="Times New Roman" w:hAnsi="Arial" w:cs="Arial"/>
          <w:b/>
          <w:bCs/>
          <w:lang w:eastAsia="hr-HR"/>
        </w:rPr>
        <w:t xml:space="preserve"> 202</w:t>
      </w:r>
      <w:r w:rsidR="009D7719" w:rsidRPr="00F65473">
        <w:rPr>
          <w:rFonts w:ascii="Arial" w:eastAsia="Times New Roman" w:hAnsi="Arial" w:cs="Arial"/>
          <w:b/>
          <w:bCs/>
          <w:lang w:eastAsia="hr-HR"/>
        </w:rPr>
        <w:t>1</w:t>
      </w:r>
      <w:r w:rsidRPr="00F65473">
        <w:rPr>
          <w:rFonts w:ascii="Arial" w:eastAsia="Times New Roman" w:hAnsi="Arial" w:cs="Arial"/>
          <w:b/>
          <w:bCs/>
          <w:lang w:eastAsia="hr-HR"/>
        </w:rPr>
        <w:t xml:space="preserve">. godine </w:t>
      </w:r>
      <w:r w:rsidR="00B839A4" w:rsidRPr="00F65473">
        <w:rPr>
          <w:rFonts w:ascii="Arial" w:eastAsia="Times New Roman" w:hAnsi="Arial" w:cs="Arial"/>
          <w:b/>
          <w:bCs/>
          <w:lang w:eastAsia="hr-HR"/>
        </w:rPr>
        <w:t>(</w:t>
      </w:r>
      <w:bookmarkStart w:id="0" w:name="_GoBack"/>
      <w:bookmarkEnd w:id="0"/>
      <w:r w:rsidR="00B839A4" w:rsidRPr="00F65473">
        <w:rPr>
          <w:rFonts w:ascii="Arial" w:eastAsia="Times New Roman" w:hAnsi="Arial" w:cs="Arial"/>
          <w:b/>
          <w:bCs/>
          <w:lang w:eastAsia="hr-HR"/>
        </w:rPr>
        <w:t xml:space="preserve">ponedjeljak) </w:t>
      </w:r>
      <w:r w:rsidRPr="00F65473">
        <w:rPr>
          <w:rFonts w:ascii="Arial" w:eastAsia="Times New Roman" w:hAnsi="Arial" w:cs="Arial"/>
          <w:b/>
          <w:bCs/>
          <w:lang w:eastAsia="hr-HR"/>
        </w:rPr>
        <w:t>s početkom u  </w:t>
      </w:r>
      <w:r w:rsidR="00B839A4" w:rsidRPr="00F65473">
        <w:rPr>
          <w:rFonts w:ascii="Arial" w:eastAsia="Times New Roman" w:hAnsi="Arial" w:cs="Arial"/>
          <w:b/>
          <w:bCs/>
          <w:lang w:eastAsia="hr-HR"/>
        </w:rPr>
        <w:t xml:space="preserve">9,30 </w:t>
      </w:r>
      <w:r w:rsidRPr="00F65473">
        <w:rPr>
          <w:rFonts w:ascii="Arial" w:eastAsia="Times New Roman" w:hAnsi="Arial" w:cs="Arial"/>
          <w:b/>
          <w:bCs/>
          <w:lang w:eastAsia="hr-HR"/>
        </w:rPr>
        <w:t xml:space="preserve">sati u prostorijama </w:t>
      </w:r>
      <w:r w:rsidR="009D7719" w:rsidRPr="00F65473">
        <w:rPr>
          <w:rFonts w:ascii="Arial" w:eastAsia="Times New Roman" w:hAnsi="Arial" w:cs="Arial"/>
          <w:b/>
          <w:bCs/>
          <w:lang w:eastAsia="hr-HR"/>
        </w:rPr>
        <w:t>OŠ Vladimira Nazora Feričanci</w:t>
      </w:r>
      <w:r w:rsidRPr="00F65473">
        <w:rPr>
          <w:rFonts w:ascii="Arial" w:eastAsia="Times New Roman" w:hAnsi="Arial" w:cs="Arial"/>
          <w:b/>
          <w:bCs/>
          <w:lang w:eastAsia="hr-HR"/>
        </w:rPr>
        <w:t xml:space="preserve">, </w:t>
      </w:r>
      <w:r w:rsidR="009D7719" w:rsidRPr="00F65473">
        <w:rPr>
          <w:rFonts w:ascii="Arial" w:eastAsia="Times New Roman" w:hAnsi="Arial" w:cs="Arial"/>
          <w:b/>
          <w:bCs/>
          <w:lang w:eastAsia="hr-HR"/>
        </w:rPr>
        <w:t>Trg Matije Gupca 9, Feričanci</w:t>
      </w:r>
      <w:r w:rsidRPr="00F65473">
        <w:rPr>
          <w:rFonts w:ascii="Arial" w:eastAsia="Times New Roman" w:hAnsi="Arial" w:cs="Arial"/>
          <w:b/>
          <w:bCs/>
          <w:lang w:eastAsia="hr-HR"/>
        </w:rPr>
        <w:t>.</w:t>
      </w:r>
      <w:r w:rsidRPr="00F65473">
        <w:rPr>
          <w:rFonts w:ascii="Arial" w:eastAsia="Times New Roman" w:hAnsi="Arial" w:cs="Arial"/>
          <w:lang w:eastAsia="hr-HR"/>
        </w:rPr>
        <w:t> </w:t>
      </w:r>
      <w:r w:rsidR="00365650" w:rsidRPr="00F65473">
        <w:rPr>
          <w:rFonts w:ascii="Arial" w:eastAsia="Times New Roman" w:hAnsi="Arial" w:cs="Arial"/>
          <w:lang w:eastAsia="hr-HR"/>
        </w:rPr>
        <w:t xml:space="preserve"> </w:t>
      </w:r>
    </w:p>
    <w:p w14:paraId="2CBC945A" w14:textId="17EED6E1" w:rsidR="00810B53" w:rsidRPr="00261607" w:rsidRDefault="00992FFF" w:rsidP="00B839A4">
      <w:pPr>
        <w:shd w:val="clear" w:color="auto" w:fill="FFFFFF"/>
        <w:spacing w:after="150" w:line="240" w:lineRule="auto"/>
        <w:jc w:val="both"/>
        <w:rPr>
          <w:rFonts w:ascii="Arial" w:eastAsia="Times New Roman" w:hAnsi="Arial" w:cs="Arial"/>
          <w:b/>
          <w:sz w:val="24"/>
          <w:szCs w:val="24"/>
          <w:lang w:eastAsia="hr-HR"/>
        </w:rPr>
      </w:pPr>
      <w:r w:rsidRPr="00261607">
        <w:rPr>
          <w:rFonts w:ascii="Arial" w:eastAsia="Times New Roman" w:hAnsi="Arial" w:cs="Arial"/>
          <w:b/>
          <w:sz w:val="24"/>
          <w:szCs w:val="24"/>
          <w:lang w:eastAsia="hr-HR"/>
        </w:rPr>
        <w:t>Lista kandidata koji mogu pr</w:t>
      </w:r>
      <w:r w:rsidR="004C7AD8" w:rsidRPr="00261607">
        <w:rPr>
          <w:rFonts w:ascii="Arial" w:eastAsia="Times New Roman" w:hAnsi="Arial" w:cs="Arial"/>
          <w:b/>
          <w:sz w:val="24"/>
          <w:szCs w:val="24"/>
          <w:lang w:eastAsia="hr-HR"/>
        </w:rPr>
        <w:t>istupit</w:t>
      </w:r>
      <w:r w:rsidR="00261607" w:rsidRPr="00261607">
        <w:rPr>
          <w:rFonts w:ascii="Arial" w:eastAsia="Times New Roman" w:hAnsi="Arial" w:cs="Arial"/>
          <w:b/>
          <w:sz w:val="24"/>
          <w:szCs w:val="24"/>
          <w:lang w:eastAsia="hr-HR"/>
        </w:rPr>
        <w:t>i testiranju i ispunjavaju sve uvjete</w:t>
      </w:r>
      <w:r w:rsidR="004C7AD8" w:rsidRPr="00261607">
        <w:rPr>
          <w:rFonts w:ascii="Arial" w:eastAsia="Times New Roman" w:hAnsi="Arial" w:cs="Arial"/>
          <w:b/>
          <w:sz w:val="24"/>
          <w:szCs w:val="24"/>
          <w:lang w:eastAsia="hr-HR"/>
        </w:rPr>
        <w:t xml:space="preserve"> </w:t>
      </w:r>
      <w:r w:rsidR="00261607" w:rsidRPr="00261607">
        <w:rPr>
          <w:rFonts w:ascii="Arial" w:eastAsia="Times New Roman" w:hAnsi="Arial" w:cs="Arial"/>
          <w:b/>
          <w:sz w:val="24"/>
          <w:szCs w:val="24"/>
          <w:lang w:eastAsia="hr-HR"/>
        </w:rPr>
        <w:t>natječaja:</w:t>
      </w:r>
    </w:p>
    <w:p w14:paraId="04422074" w14:textId="77777777"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1.</w:t>
      </w:r>
      <w:r w:rsidRPr="00261607">
        <w:rPr>
          <w:rFonts w:ascii="Arial" w:eastAsia="Times New Roman" w:hAnsi="Arial" w:cs="Arial"/>
          <w:lang w:eastAsia="hr-HR"/>
        </w:rPr>
        <w:tab/>
        <w:t xml:space="preserve">SANDA GRANAT, Đurđenovačka 4c, Vučjak </w:t>
      </w:r>
      <w:proofErr w:type="spellStart"/>
      <w:r w:rsidRPr="00261607">
        <w:rPr>
          <w:rFonts w:ascii="Arial" w:eastAsia="Times New Roman" w:hAnsi="Arial" w:cs="Arial"/>
          <w:lang w:eastAsia="hr-HR"/>
        </w:rPr>
        <w:t>Feričanački</w:t>
      </w:r>
      <w:proofErr w:type="spellEnd"/>
      <w:r w:rsidRPr="00261607">
        <w:rPr>
          <w:rFonts w:ascii="Arial" w:eastAsia="Times New Roman" w:hAnsi="Arial" w:cs="Arial"/>
          <w:lang w:eastAsia="hr-HR"/>
        </w:rPr>
        <w:t>, 31512 Feričanci</w:t>
      </w:r>
    </w:p>
    <w:p w14:paraId="77E3BC0F" w14:textId="77777777"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2.</w:t>
      </w:r>
      <w:r w:rsidRPr="00261607">
        <w:rPr>
          <w:rFonts w:ascii="Arial" w:eastAsia="Times New Roman" w:hAnsi="Arial" w:cs="Arial"/>
          <w:lang w:eastAsia="hr-HR"/>
        </w:rPr>
        <w:tab/>
        <w:t xml:space="preserve">VALENTINA KNEŽEVIĆ, Đurđenovačka 193, Vučjak </w:t>
      </w:r>
      <w:proofErr w:type="spellStart"/>
      <w:r w:rsidRPr="00261607">
        <w:rPr>
          <w:rFonts w:ascii="Arial" w:eastAsia="Times New Roman" w:hAnsi="Arial" w:cs="Arial"/>
          <w:lang w:eastAsia="hr-HR"/>
        </w:rPr>
        <w:t>Feričanački</w:t>
      </w:r>
      <w:proofErr w:type="spellEnd"/>
      <w:r w:rsidRPr="00261607">
        <w:rPr>
          <w:rFonts w:ascii="Arial" w:eastAsia="Times New Roman" w:hAnsi="Arial" w:cs="Arial"/>
          <w:lang w:eastAsia="hr-HR"/>
        </w:rPr>
        <w:t>, 31512 Feričanci</w:t>
      </w:r>
    </w:p>
    <w:p w14:paraId="76B274F2" w14:textId="77777777"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3.</w:t>
      </w:r>
      <w:r w:rsidRPr="00261607">
        <w:rPr>
          <w:rFonts w:ascii="Arial" w:eastAsia="Times New Roman" w:hAnsi="Arial" w:cs="Arial"/>
          <w:lang w:eastAsia="hr-HR"/>
        </w:rPr>
        <w:tab/>
        <w:t>TANJA MAGARIĆ, Zagrebačka 19, Osijek</w:t>
      </w:r>
    </w:p>
    <w:p w14:paraId="48602933" w14:textId="0306DA5E"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4.</w:t>
      </w:r>
      <w:r w:rsidRPr="00261607">
        <w:rPr>
          <w:rFonts w:ascii="Arial" w:eastAsia="Times New Roman" w:hAnsi="Arial" w:cs="Arial"/>
          <w:lang w:eastAsia="hr-HR"/>
        </w:rPr>
        <w:tab/>
        <w:t>FABIJAN ČIČAK, Ilirska 99, Osijek</w:t>
      </w:r>
    </w:p>
    <w:p w14:paraId="2C19604C" w14:textId="020086B4"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5.</w:t>
      </w:r>
      <w:r w:rsidRPr="00261607">
        <w:rPr>
          <w:rFonts w:ascii="Arial" w:eastAsia="Times New Roman" w:hAnsi="Arial" w:cs="Arial"/>
          <w:lang w:eastAsia="hr-HR"/>
        </w:rPr>
        <w:tab/>
        <w:t>BRANIMIR MILETA, Lugarski put 1, Višnjevac</w:t>
      </w:r>
    </w:p>
    <w:p w14:paraId="6C8D5617" w14:textId="2E848508"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6.</w:t>
      </w:r>
      <w:r w:rsidRPr="00261607">
        <w:rPr>
          <w:rFonts w:ascii="Arial" w:eastAsia="Times New Roman" w:hAnsi="Arial" w:cs="Arial"/>
          <w:lang w:eastAsia="hr-HR"/>
        </w:rPr>
        <w:tab/>
        <w:t>BRUNO ANDRIĆ, Dravska 23, Našice</w:t>
      </w:r>
    </w:p>
    <w:p w14:paraId="052CA446" w14:textId="276B7F69" w:rsidR="00261607" w:rsidRPr="00261607" w:rsidRDefault="00261607" w:rsidP="00261607">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7.</w:t>
      </w:r>
      <w:r w:rsidRPr="00261607">
        <w:rPr>
          <w:rFonts w:ascii="Arial" w:eastAsia="Times New Roman" w:hAnsi="Arial" w:cs="Arial"/>
          <w:lang w:eastAsia="hr-HR"/>
        </w:rPr>
        <w:tab/>
        <w:t>SILENA BAJDL, Splitska 35, Đakovo</w:t>
      </w:r>
    </w:p>
    <w:p w14:paraId="0C0F7A83" w14:textId="28EB5D9F" w:rsidR="008F5610" w:rsidRPr="00A241DA" w:rsidRDefault="00261607" w:rsidP="00A241DA">
      <w:pPr>
        <w:shd w:val="clear" w:color="auto" w:fill="FFFFFF"/>
        <w:spacing w:after="150" w:line="240" w:lineRule="auto"/>
        <w:jc w:val="both"/>
        <w:rPr>
          <w:rFonts w:ascii="Arial" w:eastAsia="Times New Roman" w:hAnsi="Arial" w:cs="Arial"/>
          <w:lang w:eastAsia="hr-HR"/>
        </w:rPr>
      </w:pPr>
      <w:r w:rsidRPr="00261607">
        <w:rPr>
          <w:rFonts w:ascii="Arial" w:eastAsia="Times New Roman" w:hAnsi="Arial" w:cs="Arial"/>
          <w:lang w:eastAsia="hr-HR"/>
        </w:rPr>
        <w:t>8.</w:t>
      </w:r>
      <w:r w:rsidRPr="00261607">
        <w:rPr>
          <w:rFonts w:ascii="Arial" w:eastAsia="Times New Roman" w:hAnsi="Arial" w:cs="Arial"/>
          <w:lang w:eastAsia="hr-HR"/>
        </w:rPr>
        <w:tab/>
        <w:t>MARIJANA BRAČIĆ, Belom</w:t>
      </w:r>
      <w:r w:rsidR="00A241DA">
        <w:rPr>
          <w:rFonts w:ascii="Arial" w:eastAsia="Times New Roman" w:hAnsi="Arial" w:cs="Arial"/>
          <w:lang w:eastAsia="hr-HR"/>
        </w:rPr>
        <w:t>anastirska 48, Osijek</w:t>
      </w:r>
    </w:p>
    <w:p w14:paraId="3BFF511E" w14:textId="77777777" w:rsidR="0079391D" w:rsidRDefault="0079391D" w:rsidP="00992FFF">
      <w:pPr>
        <w:shd w:val="clear" w:color="auto" w:fill="FFFFFF"/>
        <w:spacing w:after="150" w:line="240" w:lineRule="auto"/>
        <w:rPr>
          <w:rFonts w:ascii="Arial" w:eastAsia="Times New Roman" w:hAnsi="Arial" w:cs="Arial"/>
          <w:sz w:val="21"/>
          <w:szCs w:val="21"/>
          <w:lang w:eastAsia="hr-HR"/>
        </w:rPr>
      </w:pPr>
    </w:p>
    <w:p w14:paraId="5EAB5BAE" w14:textId="72DFBAD5" w:rsidR="00992FFF" w:rsidRDefault="00992FFF" w:rsidP="00992FFF">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Pri dolasku na testiranje, svi su kandidati dužni sa sobom imati važeću osobnu iskaznicu. Kandidat koji ne pristupi testiranju smatra se da je povukao prijavu na javni natječaj i više se neće smatrati kandidatom. </w:t>
      </w:r>
    </w:p>
    <w:p w14:paraId="68735A47" w14:textId="2B070EF1" w:rsidR="00A241DA" w:rsidRPr="009D7719" w:rsidRDefault="00A241DA" w:rsidP="00992FFF">
      <w:pPr>
        <w:shd w:val="clear" w:color="auto" w:fill="FFFFFF"/>
        <w:spacing w:after="150" w:line="240" w:lineRule="auto"/>
        <w:rPr>
          <w:rFonts w:ascii="Arial" w:eastAsia="Times New Roman" w:hAnsi="Arial" w:cs="Arial"/>
          <w:sz w:val="21"/>
          <w:szCs w:val="21"/>
          <w:lang w:eastAsia="hr-HR"/>
        </w:rPr>
      </w:pPr>
      <w:r w:rsidRPr="0079391D">
        <w:rPr>
          <w:rFonts w:ascii="Arial" w:eastAsia="Times New Roman" w:hAnsi="Arial" w:cs="Arial"/>
          <w:b/>
          <w:sz w:val="21"/>
          <w:szCs w:val="21"/>
          <w:lang w:eastAsia="hr-HR"/>
        </w:rPr>
        <w:t>Svi kandidati pozvani na testiranje moraju obavezno nositi masku te se pridržavati svih epidemioloških mjera</w:t>
      </w:r>
      <w:r>
        <w:rPr>
          <w:rFonts w:ascii="Arial" w:eastAsia="Times New Roman" w:hAnsi="Arial" w:cs="Arial"/>
          <w:sz w:val="21"/>
          <w:szCs w:val="21"/>
          <w:lang w:eastAsia="hr-HR"/>
        </w:rPr>
        <w:t>.</w:t>
      </w:r>
    </w:p>
    <w:p w14:paraId="6EE9148D" w14:textId="77777777" w:rsidR="00992FFF" w:rsidRPr="009D7719" w:rsidRDefault="00992FFF" w:rsidP="00F65473">
      <w:pPr>
        <w:shd w:val="clear" w:color="auto" w:fill="FFFFFF"/>
        <w:spacing w:before="300" w:after="150" w:line="432" w:lineRule="atLeast"/>
        <w:outlineLvl w:val="2"/>
        <w:rPr>
          <w:rFonts w:ascii="Arial" w:eastAsia="Times New Roman" w:hAnsi="Arial" w:cs="Arial"/>
          <w:b/>
          <w:bCs/>
          <w:sz w:val="36"/>
          <w:szCs w:val="36"/>
          <w:lang w:eastAsia="hr-HR"/>
        </w:rPr>
      </w:pPr>
      <w:r w:rsidRPr="009D7719">
        <w:rPr>
          <w:rFonts w:ascii="Arial" w:eastAsia="Times New Roman" w:hAnsi="Arial" w:cs="Arial"/>
          <w:b/>
          <w:bCs/>
          <w:sz w:val="36"/>
          <w:szCs w:val="36"/>
          <w:lang w:eastAsia="hr-HR"/>
        </w:rPr>
        <w:t>1. RASPORED I SADRŽAJ TESTIRANJA </w:t>
      </w:r>
    </w:p>
    <w:p w14:paraId="4370843E" w14:textId="77777777" w:rsidR="00EF57E8"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Testiranje će se</w:t>
      </w:r>
      <w:r w:rsidR="001B11A2">
        <w:rPr>
          <w:rFonts w:ascii="Arial" w:eastAsia="Times New Roman" w:hAnsi="Arial" w:cs="Arial"/>
          <w:sz w:val="21"/>
          <w:szCs w:val="21"/>
          <w:lang w:eastAsia="hr-HR"/>
        </w:rPr>
        <w:t xml:space="preserve"> provesti na sljedeći način: </w:t>
      </w:r>
      <w:r w:rsidR="001B11A2">
        <w:rPr>
          <w:rFonts w:ascii="Arial" w:eastAsia="Times New Roman" w:hAnsi="Arial" w:cs="Arial"/>
          <w:sz w:val="21"/>
          <w:szCs w:val="21"/>
          <w:lang w:eastAsia="hr-HR"/>
        </w:rPr>
        <w:br/>
      </w:r>
      <w:r w:rsidR="00EF57E8">
        <w:rPr>
          <w:rFonts w:ascii="Arial" w:eastAsia="Times New Roman" w:hAnsi="Arial" w:cs="Arial"/>
          <w:b/>
          <w:sz w:val="21"/>
          <w:szCs w:val="21"/>
          <w:lang w:eastAsia="hr-HR"/>
        </w:rPr>
        <w:t xml:space="preserve">          </w:t>
      </w:r>
      <w:r w:rsidR="001B11A2" w:rsidRPr="001B11A2">
        <w:rPr>
          <w:rFonts w:ascii="Arial" w:eastAsia="Times New Roman" w:hAnsi="Arial" w:cs="Arial"/>
          <w:b/>
          <w:sz w:val="21"/>
          <w:szCs w:val="21"/>
          <w:lang w:eastAsia="hr-HR"/>
        </w:rPr>
        <w:t xml:space="preserve">a) </w:t>
      </w:r>
      <w:r w:rsidRPr="001B11A2">
        <w:rPr>
          <w:rFonts w:ascii="Arial" w:eastAsia="Times New Roman" w:hAnsi="Arial" w:cs="Arial"/>
          <w:b/>
          <w:sz w:val="21"/>
          <w:szCs w:val="21"/>
          <w:lang w:eastAsia="hr-HR"/>
        </w:rPr>
        <w:t>Pismena provjera znanja</w:t>
      </w:r>
      <w:r w:rsidRPr="009D7719">
        <w:rPr>
          <w:rFonts w:ascii="Arial" w:eastAsia="Times New Roman" w:hAnsi="Arial" w:cs="Arial"/>
          <w:sz w:val="21"/>
          <w:szCs w:val="21"/>
          <w:lang w:eastAsia="hr-HR"/>
        </w:rPr>
        <w:t xml:space="preserve"> – provjera znanja b</w:t>
      </w:r>
      <w:r w:rsidR="001B11A2">
        <w:rPr>
          <w:rFonts w:ascii="Arial" w:eastAsia="Times New Roman" w:hAnsi="Arial" w:cs="Arial"/>
          <w:sz w:val="21"/>
          <w:szCs w:val="21"/>
          <w:lang w:eastAsia="hr-HR"/>
        </w:rPr>
        <w:t>itnih za rad tajnika/tajnice.</w:t>
      </w:r>
    </w:p>
    <w:p w14:paraId="7EC6461A" w14:textId="1D00D177" w:rsidR="00992FFF" w:rsidRPr="009D7719" w:rsidRDefault="001B11A2" w:rsidP="00F65473">
      <w:pPr>
        <w:shd w:val="clear" w:color="auto" w:fill="FFFFFF"/>
        <w:spacing w:after="150" w:line="240" w:lineRule="auto"/>
        <w:rPr>
          <w:rFonts w:ascii="Arial" w:eastAsia="Times New Roman" w:hAnsi="Arial" w:cs="Arial"/>
          <w:sz w:val="21"/>
          <w:szCs w:val="21"/>
          <w:lang w:eastAsia="hr-HR"/>
        </w:rPr>
      </w:pPr>
      <w:r>
        <w:rPr>
          <w:rFonts w:ascii="Arial" w:eastAsia="Times New Roman" w:hAnsi="Arial" w:cs="Arial"/>
          <w:sz w:val="21"/>
          <w:szCs w:val="21"/>
          <w:lang w:eastAsia="hr-HR"/>
        </w:rPr>
        <w:br/>
      </w:r>
      <w:r w:rsidR="00992FFF" w:rsidRPr="001B11A2">
        <w:rPr>
          <w:rFonts w:ascii="Arial" w:eastAsia="Times New Roman" w:hAnsi="Arial" w:cs="Arial"/>
          <w:sz w:val="21"/>
          <w:szCs w:val="21"/>
          <w:lang w:eastAsia="hr-HR"/>
        </w:rPr>
        <w:t>Izvori za pripremu provjere znanja:</w:t>
      </w:r>
      <w:r w:rsidR="00992FFF" w:rsidRPr="009D7719">
        <w:rPr>
          <w:rFonts w:ascii="Arial" w:eastAsia="Times New Roman" w:hAnsi="Arial" w:cs="Arial"/>
          <w:sz w:val="21"/>
          <w:szCs w:val="21"/>
          <w:lang w:eastAsia="hr-HR"/>
        </w:rPr>
        <w:t> </w:t>
      </w:r>
    </w:p>
    <w:p w14:paraId="177C4E68" w14:textId="2305A7FA" w:rsidR="00992FFF" w:rsidRPr="009D7719" w:rsidRDefault="001B11A2" w:rsidP="00F65473">
      <w:pPr>
        <w:shd w:val="clear" w:color="auto" w:fill="FFFFFF"/>
        <w:spacing w:after="150" w:line="240" w:lineRule="auto"/>
        <w:rPr>
          <w:rFonts w:ascii="Arial" w:eastAsia="Times New Roman" w:hAnsi="Arial" w:cs="Arial"/>
          <w:sz w:val="21"/>
          <w:szCs w:val="21"/>
          <w:lang w:eastAsia="hr-HR"/>
        </w:rPr>
      </w:pPr>
      <w:r>
        <w:rPr>
          <w:rFonts w:ascii="Arial" w:eastAsia="Times New Roman" w:hAnsi="Arial" w:cs="Arial"/>
          <w:sz w:val="21"/>
          <w:szCs w:val="21"/>
          <w:lang w:eastAsia="hr-HR"/>
        </w:rPr>
        <w:t xml:space="preserve">1.    Zakon </w:t>
      </w:r>
      <w:r w:rsidR="00992FFF" w:rsidRPr="009D7719">
        <w:rPr>
          <w:rFonts w:ascii="Arial" w:eastAsia="Times New Roman" w:hAnsi="Arial" w:cs="Arial"/>
          <w:sz w:val="21"/>
          <w:szCs w:val="21"/>
          <w:lang w:eastAsia="hr-HR"/>
        </w:rPr>
        <w:t>o odgoju i obrazovanju u osnovnoj i srednjoj školi (NN br.87/08., 86/09., 92/10., 105/10., 90/11.,05/12., 16/12. 86/12.,126/12., 94/13., 152/14., 07/17., 68/18., 98/19.</w:t>
      </w:r>
      <w:r w:rsidR="00D95A89">
        <w:rPr>
          <w:rFonts w:ascii="Arial" w:eastAsia="Times New Roman" w:hAnsi="Arial" w:cs="Arial"/>
          <w:sz w:val="21"/>
          <w:szCs w:val="21"/>
          <w:lang w:eastAsia="hr-HR"/>
        </w:rPr>
        <w:t>, 64/20.</w:t>
      </w:r>
      <w:r w:rsidR="00992FFF" w:rsidRPr="009D7719">
        <w:rPr>
          <w:rFonts w:ascii="Arial" w:eastAsia="Times New Roman" w:hAnsi="Arial" w:cs="Arial"/>
          <w:sz w:val="21"/>
          <w:szCs w:val="21"/>
          <w:lang w:eastAsia="hr-HR"/>
        </w:rPr>
        <w:t>)</w:t>
      </w:r>
    </w:p>
    <w:p w14:paraId="16D8A21B" w14:textId="77777777" w:rsidR="00992FFF" w:rsidRPr="009D7719"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2.    Zakon o radu (NN 93/14., 127/17.,98/19.)</w:t>
      </w:r>
    </w:p>
    <w:p w14:paraId="2D17FD6E" w14:textId="0285519E" w:rsidR="00563B0A"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3.    </w:t>
      </w:r>
      <w:r w:rsidRPr="005D320E">
        <w:rPr>
          <w:rFonts w:ascii="Arial" w:eastAsia="Times New Roman" w:hAnsi="Arial" w:cs="Arial"/>
          <w:sz w:val="21"/>
          <w:szCs w:val="21"/>
          <w:lang w:eastAsia="hr-HR"/>
        </w:rPr>
        <w:t xml:space="preserve">Pravilnik o djelokrugu rada tajnika te administrativno – tehničkim i pomoćnim poslovima koji se obavljaju u </w:t>
      </w:r>
      <w:r w:rsidR="005D320E" w:rsidRPr="005D320E">
        <w:rPr>
          <w:rFonts w:ascii="Arial" w:eastAsia="Times New Roman" w:hAnsi="Arial" w:cs="Arial"/>
          <w:sz w:val="21"/>
          <w:szCs w:val="21"/>
          <w:lang w:eastAsia="hr-HR"/>
        </w:rPr>
        <w:t>osnovnoj školi</w:t>
      </w:r>
      <w:r w:rsidRPr="005D320E">
        <w:rPr>
          <w:rFonts w:ascii="Arial" w:eastAsia="Times New Roman" w:hAnsi="Arial" w:cs="Arial"/>
          <w:sz w:val="21"/>
          <w:szCs w:val="21"/>
          <w:lang w:eastAsia="hr-HR"/>
        </w:rPr>
        <w:t xml:space="preserve"> („Narodne novine“, broj </w:t>
      </w:r>
      <w:r w:rsidR="005D320E" w:rsidRPr="005D320E">
        <w:rPr>
          <w:rFonts w:ascii="Arial" w:eastAsia="Times New Roman" w:hAnsi="Arial" w:cs="Arial"/>
          <w:sz w:val="21"/>
          <w:szCs w:val="21"/>
          <w:lang w:eastAsia="hr-HR"/>
        </w:rPr>
        <w:t>40</w:t>
      </w:r>
      <w:r w:rsidRPr="005D320E">
        <w:rPr>
          <w:rFonts w:ascii="Arial" w:eastAsia="Times New Roman" w:hAnsi="Arial" w:cs="Arial"/>
          <w:sz w:val="21"/>
          <w:szCs w:val="21"/>
          <w:lang w:eastAsia="hr-HR"/>
        </w:rPr>
        <w:t>/1</w:t>
      </w:r>
      <w:r w:rsidR="005D320E" w:rsidRPr="005D320E">
        <w:rPr>
          <w:rFonts w:ascii="Arial" w:eastAsia="Times New Roman" w:hAnsi="Arial" w:cs="Arial"/>
          <w:sz w:val="21"/>
          <w:szCs w:val="21"/>
          <w:lang w:eastAsia="hr-HR"/>
        </w:rPr>
        <w:t>4</w:t>
      </w:r>
      <w:r w:rsidRPr="005D320E">
        <w:rPr>
          <w:rFonts w:ascii="Arial" w:eastAsia="Times New Roman" w:hAnsi="Arial" w:cs="Arial"/>
          <w:sz w:val="21"/>
          <w:szCs w:val="21"/>
          <w:lang w:eastAsia="hr-HR"/>
        </w:rPr>
        <w:t>)</w:t>
      </w:r>
    </w:p>
    <w:p w14:paraId="4F98CA34" w14:textId="16D7DEAF" w:rsidR="00D95A89" w:rsidRPr="009D7719" w:rsidRDefault="008F5610" w:rsidP="00F65473">
      <w:pPr>
        <w:shd w:val="clear" w:color="auto" w:fill="FFFFFF"/>
        <w:spacing w:after="150" w:line="240" w:lineRule="auto"/>
        <w:rPr>
          <w:rFonts w:ascii="Arial" w:eastAsia="Times New Roman" w:hAnsi="Arial" w:cs="Arial"/>
          <w:sz w:val="21"/>
          <w:szCs w:val="21"/>
          <w:lang w:eastAsia="hr-HR"/>
        </w:rPr>
      </w:pPr>
      <w:r>
        <w:rPr>
          <w:rFonts w:ascii="Arial" w:eastAsia="Times New Roman" w:hAnsi="Arial" w:cs="Arial"/>
          <w:sz w:val="21"/>
          <w:szCs w:val="21"/>
          <w:lang w:eastAsia="hr-HR"/>
        </w:rPr>
        <w:lastRenderedPageBreak/>
        <w:t>4. Uredba o uredskom poslovanju („Narodne Novine“, broj 7/09)</w:t>
      </w:r>
    </w:p>
    <w:p w14:paraId="196DD117" w14:textId="77777777" w:rsidR="001B11A2" w:rsidRDefault="001B11A2" w:rsidP="00F65473">
      <w:pPr>
        <w:shd w:val="clear" w:color="auto" w:fill="FFFFFF"/>
        <w:spacing w:after="150" w:line="240" w:lineRule="auto"/>
        <w:rPr>
          <w:rFonts w:ascii="Arial" w:eastAsia="Times New Roman" w:hAnsi="Arial" w:cs="Arial"/>
          <w:sz w:val="21"/>
          <w:szCs w:val="21"/>
          <w:lang w:eastAsia="hr-HR"/>
        </w:rPr>
      </w:pPr>
      <w:r>
        <w:rPr>
          <w:rFonts w:ascii="Arial" w:eastAsia="Times New Roman" w:hAnsi="Arial" w:cs="Arial"/>
          <w:sz w:val="21"/>
          <w:szCs w:val="21"/>
          <w:lang w:eastAsia="hr-HR"/>
        </w:rPr>
        <w:t xml:space="preserve">         </w:t>
      </w:r>
      <w:r w:rsidRPr="001B11A2">
        <w:rPr>
          <w:rFonts w:ascii="Arial" w:eastAsia="Times New Roman" w:hAnsi="Arial" w:cs="Arial"/>
          <w:b/>
          <w:sz w:val="21"/>
          <w:szCs w:val="21"/>
          <w:lang w:eastAsia="hr-HR"/>
        </w:rPr>
        <w:t xml:space="preserve">b) </w:t>
      </w:r>
      <w:r w:rsidR="00992FFF" w:rsidRPr="001B11A2">
        <w:rPr>
          <w:rFonts w:ascii="Arial" w:eastAsia="Times New Roman" w:hAnsi="Arial" w:cs="Arial"/>
          <w:b/>
          <w:sz w:val="21"/>
          <w:szCs w:val="21"/>
          <w:lang w:eastAsia="hr-HR"/>
        </w:rPr>
        <w:t>Razgovor (intervju) s kandidatima</w:t>
      </w:r>
      <w:r w:rsidR="00992FFF" w:rsidRPr="009D7719">
        <w:rPr>
          <w:rFonts w:ascii="Arial" w:eastAsia="Times New Roman" w:hAnsi="Arial" w:cs="Arial"/>
          <w:sz w:val="21"/>
          <w:szCs w:val="21"/>
          <w:lang w:eastAsia="hr-HR"/>
        </w:rPr>
        <w:t xml:space="preserve"> – o interesu, ciljevima, motivaciji za rad na radnom mjestu tajnik/tajnica te rezultatima ostvarenim u dosadašnjem radu. </w:t>
      </w:r>
    </w:p>
    <w:p w14:paraId="2E2F098A" w14:textId="3C1B21FB" w:rsidR="00992FFF" w:rsidRPr="009D7719"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br/>
        <w:t>Pisana provjera znanja-</w:t>
      </w:r>
      <w:r w:rsidR="0067102B">
        <w:rPr>
          <w:rFonts w:ascii="Arial" w:eastAsia="Times New Roman" w:hAnsi="Arial" w:cs="Arial"/>
          <w:sz w:val="21"/>
          <w:szCs w:val="21"/>
          <w:lang w:eastAsia="hr-HR"/>
        </w:rPr>
        <w:t xml:space="preserve">testiranje vrednuje se bodovima. Maksimalan broj bodova na pisanom dijelu testiranja je </w:t>
      </w:r>
      <w:r w:rsidR="001B11A2">
        <w:rPr>
          <w:rFonts w:ascii="Arial" w:eastAsia="Times New Roman" w:hAnsi="Arial" w:cs="Arial"/>
          <w:sz w:val="21"/>
          <w:szCs w:val="21"/>
          <w:lang w:eastAsia="hr-HR"/>
        </w:rPr>
        <w:t>30 bodova.</w:t>
      </w:r>
      <w:r w:rsidRPr="009D7719">
        <w:rPr>
          <w:rFonts w:ascii="Arial" w:eastAsia="Times New Roman" w:hAnsi="Arial" w:cs="Arial"/>
          <w:sz w:val="21"/>
          <w:szCs w:val="21"/>
          <w:lang w:eastAsia="hr-HR"/>
        </w:rPr>
        <w:br/>
      </w:r>
      <w:r w:rsidRPr="00F65473">
        <w:rPr>
          <w:rFonts w:ascii="Arial" w:eastAsia="Times New Roman" w:hAnsi="Arial" w:cs="Arial"/>
          <w:b/>
          <w:sz w:val="21"/>
          <w:szCs w:val="21"/>
          <w:lang w:eastAsia="hr-HR"/>
        </w:rPr>
        <w:t xml:space="preserve">Smatra se da je kandidat zadovoljio ako je na pisanoj provjeri (testiranju) ostvario najmanje </w:t>
      </w:r>
      <w:r w:rsidR="001B11A2" w:rsidRPr="00F65473">
        <w:rPr>
          <w:rFonts w:ascii="Arial" w:eastAsia="Times New Roman" w:hAnsi="Arial" w:cs="Arial"/>
          <w:b/>
          <w:sz w:val="21"/>
          <w:szCs w:val="21"/>
          <w:lang w:eastAsia="hr-HR"/>
        </w:rPr>
        <w:t>20 bodova.</w:t>
      </w:r>
      <w:r w:rsidR="001B11A2">
        <w:rPr>
          <w:rFonts w:ascii="Arial" w:eastAsia="Times New Roman" w:hAnsi="Arial" w:cs="Arial"/>
          <w:sz w:val="21"/>
          <w:szCs w:val="21"/>
          <w:lang w:eastAsia="hr-HR"/>
        </w:rPr>
        <w:t xml:space="preserve">                                                                                                                                    </w:t>
      </w:r>
      <w:r w:rsidRPr="009D7719">
        <w:rPr>
          <w:rFonts w:ascii="Arial" w:eastAsia="Times New Roman" w:hAnsi="Arial" w:cs="Arial"/>
          <w:sz w:val="21"/>
          <w:szCs w:val="21"/>
          <w:lang w:eastAsia="hr-HR"/>
        </w:rPr>
        <w:t>Kandidati koji zadovolje na pisanoj provjeri imaju pravo pristupiti </w:t>
      </w:r>
      <w:r w:rsidRPr="009D7719">
        <w:rPr>
          <w:rFonts w:ascii="Arial" w:eastAsia="Times New Roman" w:hAnsi="Arial" w:cs="Arial"/>
          <w:b/>
          <w:bCs/>
          <w:sz w:val="21"/>
          <w:szCs w:val="21"/>
          <w:lang w:eastAsia="hr-HR"/>
        </w:rPr>
        <w:t>razgovoru (intervju)</w:t>
      </w:r>
      <w:r w:rsidRPr="009D7719">
        <w:rPr>
          <w:rFonts w:ascii="Arial" w:eastAsia="Times New Roman" w:hAnsi="Arial" w:cs="Arial"/>
          <w:sz w:val="21"/>
          <w:szCs w:val="21"/>
          <w:lang w:eastAsia="hr-HR"/>
        </w:rPr>
        <w:t xml:space="preserve"> s </w:t>
      </w:r>
      <w:r w:rsidRPr="00917656">
        <w:rPr>
          <w:rFonts w:ascii="Arial" w:eastAsia="Times New Roman" w:hAnsi="Arial" w:cs="Arial"/>
          <w:b/>
          <w:sz w:val="21"/>
          <w:szCs w:val="21"/>
          <w:lang w:eastAsia="hr-HR"/>
        </w:rPr>
        <w:t xml:space="preserve">Povjerenstvom, koji će se održati </w:t>
      </w:r>
      <w:r w:rsidR="001B11A2" w:rsidRPr="00917656">
        <w:rPr>
          <w:rFonts w:ascii="Arial" w:eastAsia="Times New Roman" w:hAnsi="Arial" w:cs="Arial"/>
          <w:b/>
          <w:sz w:val="21"/>
          <w:szCs w:val="21"/>
          <w:lang w:eastAsia="hr-HR"/>
        </w:rPr>
        <w:t>istog dana</w:t>
      </w:r>
      <w:r w:rsidR="00917656">
        <w:rPr>
          <w:rFonts w:ascii="Arial" w:eastAsia="Times New Roman" w:hAnsi="Arial" w:cs="Arial"/>
          <w:b/>
          <w:sz w:val="21"/>
          <w:szCs w:val="21"/>
          <w:lang w:eastAsia="hr-HR"/>
        </w:rPr>
        <w:t>,</w:t>
      </w:r>
      <w:r w:rsidR="001B11A2" w:rsidRPr="00917656">
        <w:rPr>
          <w:rFonts w:ascii="Arial" w:eastAsia="Times New Roman" w:hAnsi="Arial" w:cs="Arial"/>
          <w:b/>
          <w:sz w:val="21"/>
          <w:szCs w:val="21"/>
          <w:lang w:eastAsia="hr-HR"/>
        </w:rPr>
        <w:t xml:space="preserve"> po završetku pisanog ispita</w:t>
      </w:r>
      <w:r w:rsidR="00917656">
        <w:rPr>
          <w:rFonts w:ascii="Arial" w:eastAsia="Times New Roman" w:hAnsi="Arial" w:cs="Arial"/>
          <w:b/>
          <w:sz w:val="21"/>
          <w:szCs w:val="21"/>
          <w:lang w:eastAsia="hr-HR"/>
        </w:rPr>
        <w:t>,</w:t>
      </w:r>
      <w:r w:rsidR="001B11A2">
        <w:rPr>
          <w:rFonts w:ascii="Arial" w:eastAsia="Times New Roman" w:hAnsi="Arial" w:cs="Arial"/>
          <w:sz w:val="21"/>
          <w:szCs w:val="21"/>
          <w:lang w:eastAsia="hr-HR"/>
        </w:rPr>
        <w:t xml:space="preserve"> </w:t>
      </w:r>
      <w:r w:rsidRPr="009D7719">
        <w:rPr>
          <w:rFonts w:ascii="Arial" w:eastAsia="Times New Roman" w:hAnsi="Arial" w:cs="Arial"/>
          <w:b/>
          <w:bCs/>
          <w:sz w:val="21"/>
          <w:szCs w:val="21"/>
          <w:lang w:eastAsia="hr-HR"/>
        </w:rPr>
        <w:t xml:space="preserve"> s početkom u </w:t>
      </w:r>
      <w:r w:rsidR="001B11A2">
        <w:rPr>
          <w:rFonts w:ascii="Arial" w:eastAsia="Times New Roman" w:hAnsi="Arial" w:cs="Arial"/>
          <w:b/>
          <w:bCs/>
          <w:sz w:val="21"/>
          <w:szCs w:val="21"/>
          <w:lang w:eastAsia="hr-HR"/>
        </w:rPr>
        <w:t xml:space="preserve">11,00 </w:t>
      </w:r>
      <w:r w:rsidRPr="009D7719">
        <w:rPr>
          <w:rFonts w:ascii="Arial" w:eastAsia="Times New Roman" w:hAnsi="Arial" w:cs="Arial"/>
          <w:b/>
          <w:bCs/>
          <w:sz w:val="21"/>
          <w:szCs w:val="21"/>
          <w:lang w:eastAsia="hr-HR"/>
        </w:rPr>
        <w:t>sati</w:t>
      </w:r>
      <w:r w:rsidRPr="009D7719">
        <w:rPr>
          <w:rFonts w:ascii="Arial" w:eastAsia="Times New Roman" w:hAnsi="Arial" w:cs="Arial"/>
          <w:sz w:val="21"/>
          <w:szCs w:val="21"/>
          <w:lang w:eastAsia="hr-HR"/>
        </w:rPr>
        <w:t xml:space="preserve"> u </w:t>
      </w:r>
      <w:r w:rsidR="00A779DD">
        <w:rPr>
          <w:rFonts w:ascii="Arial" w:eastAsia="Times New Roman" w:hAnsi="Arial" w:cs="Arial"/>
          <w:sz w:val="21"/>
          <w:szCs w:val="21"/>
          <w:lang w:eastAsia="hr-HR"/>
        </w:rPr>
        <w:t xml:space="preserve">prostorijama </w:t>
      </w:r>
      <w:r w:rsidR="00A779DD" w:rsidRPr="00A779DD">
        <w:rPr>
          <w:rFonts w:ascii="Arial" w:eastAsia="Times New Roman" w:hAnsi="Arial" w:cs="Arial"/>
          <w:sz w:val="21"/>
          <w:szCs w:val="21"/>
          <w:lang w:eastAsia="hr-HR"/>
        </w:rPr>
        <w:t>OŠ Vladimira Nazora Feričanci, Trg Matije Gupca 9, Feričanci.</w:t>
      </w:r>
      <w:r w:rsidR="00A779DD" w:rsidRPr="009D7719">
        <w:rPr>
          <w:rFonts w:ascii="Arial" w:eastAsia="Times New Roman" w:hAnsi="Arial" w:cs="Arial"/>
          <w:sz w:val="21"/>
          <w:szCs w:val="21"/>
          <w:lang w:eastAsia="hr-HR"/>
        </w:rPr>
        <w:t> </w:t>
      </w:r>
      <w:r w:rsidRPr="009D7719">
        <w:rPr>
          <w:rFonts w:ascii="Arial" w:eastAsia="Times New Roman" w:hAnsi="Arial" w:cs="Arial"/>
          <w:sz w:val="21"/>
          <w:szCs w:val="21"/>
          <w:lang w:eastAsia="hr-HR"/>
        </w:rPr>
        <w:br/>
        <w:t> </w:t>
      </w:r>
      <w:r w:rsidRPr="009D7719">
        <w:rPr>
          <w:rFonts w:ascii="Arial" w:eastAsia="Times New Roman" w:hAnsi="Arial" w:cs="Arial"/>
          <w:sz w:val="21"/>
          <w:szCs w:val="21"/>
          <w:lang w:eastAsia="hr-HR"/>
        </w:rPr>
        <w:br/>
        <w:t>Kandidat na intervjuu može ostvariti ukupno 10 bodova, koji se pribrajaju ukupnom rezultatu ostvarenom na pismenom dijelu testiranja. </w:t>
      </w:r>
    </w:p>
    <w:p w14:paraId="5D8DCF98" w14:textId="77777777" w:rsidR="00992FFF" w:rsidRPr="009D7719" w:rsidRDefault="00992FFF" w:rsidP="00992FFF">
      <w:pPr>
        <w:shd w:val="clear" w:color="auto" w:fill="FFFFFF"/>
        <w:spacing w:before="300" w:after="150" w:line="432" w:lineRule="atLeast"/>
        <w:outlineLvl w:val="2"/>
        <w:rPr>
          <w:rFonts w:ascii="Arial" w:eastAsia="Times New Roman" w:hAnsi="Arial" w:cs="Arial"/>
          <w:b/>
          <w:bCs/>
          <w:sz w:val="36"/>
          <w:szCs w:val="36"/>
          <w:lang w:eastAsia="hr-HR"/>
        </w:rPr>
      </w:pPr>
      <w:r w:rsidRPr="009D7719">
        <w:rPr>
          <w:rFonts w:ascii="Arial" w:eastAsia="Times New Roman" w:hAnsi="Arial" w:cs="Arial"/>
          <w:b/>
          <w:bCs/>
          <w:sz w:val="36"/>
          <w:szCs w:val="36"/>
          <w:lang w:eastAsia="hr-HR"/>
        </w:rPr>
        <w:t>2. PRAVILA TESTIRANJA </w:t>
      </w:r>
    </w:p>
    <w:p w14:paraId="2461D99B" w14:textId="77777777" w:rsidR="00992FFF" w:rsidRPr="009D7719" w:rsidRDefault="00992FFF" w:rsidP="00F65473">
      <w:pPr>
        <w:shd w:val="clear" w:color="auto" w:fill="FFFFFF"/>
        <w:spacing w:after="150" w:line="240" w:lineRule="auto"/>
        <w:jc w:val="both"/>
        <w:rPr>
          <w:rFonts w:ascii="Arial" w:eastAsia="Times New Roman" w:hAnsi="Arial" w:cs="Arial"/>
          <w:sz w:val="21"/>
          <w:szCs w:val="21"/>
          <w:lang w:eastAsia="hr-HR"/>
        </w:rPr>
      </w:pPr>
      <w:r w:rsidRPr="009D7719">
        <w:rPr>
          <w:rFonts w:ascii="Arial" w:eastAsia="Times New Roman" w:hAnsi="Arial" w:cs="Arial"/>
          <w:sz w:val="21"/>
          <w:szCs w:val="21"/>
          <w:lang w:eastAsia="hr-HR"/>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r w:rsidRPr="009D7719">
        <w:rPr>
          <w:rFonts w:ascii="Arial" w:eastAsia="Times New Roman" w:hAnsi="Arial" w:cs="Arial"/>
          <w:sz w:val="21"/>
          <w:szCs w:val="21"/>
          <w:lang w:eastAsia="hr-HR"/>
        </w:rPr>
        <w:br/>
        <w:t> </w:t>
      </w:r>
      <w:r w:rsidRPr="009D7719">
        <w:rPr>
          <w:rFonts w:ascii="Arial" w:eastAsia="Times New Roman" w:hAnsi="Arial" w:cs="Arial"/>
          <w:sz w:val="21"/>
          <w:szCs w:val="21"/>
          <w:lang w:eastAsia="hr-HR"/>
        </w:rPr>
        <w:br/>
        <w:t>2. Po utvrđivanju identiteta i svojstva kandidata započet će se s testiranjem. </w:t>
      </w:r>
    </w:p>
    <w:p w14:paraId="58E5CB8D" w14:textId="77777777" w:rsidR="00992FFF" w:rsidRPr="009D7719"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3. Za pismenu provjeru znanja kandidatima će biti podijeljena pitanja za provjeru znanja koja su jednaka za sve kandidate. </w:t>
      </w:r>
      <w:r w:rsidRPr="009D7719">
        <w:rPr>
          <w:rFonts w:ascii="Arial" w:eastAsia="Times New Roman" w:hAnsi="Arial" w:cs="Arial"/>
          <w:sz w:val="21"/>
          <w:szCs w:val="21"/>
          <w:lang w:eastAsia="hr-HR"/>
        </w:rPr>
        <w:br/>
        <w:t xml:space="preserve">Pismena provjera znanja za kandidate sastoji se od:  provjera znanja bitnih za rad tajnika/tajnice. </w:t>
      </w:r>
      <w:r w:rsidRPr="00263C77">
        <w:rPr>
          <w:rFonts w:ascii="Arial" w:eastAsia="Times New Roman" w:hAnsi="Arial" w:cs="Arial"/>
          <w:b/>
          <w:sz w:val="21"/>
          <w:szCs w:val="21"/>
          <w:lang w:eastAsia="hr-HR"/>
        </w:rPr>
        <w:t>Pismena provjera znanja ukupno traje 45 minuta.</w:t>
      </w:r>
      <w:r w:rsidRPr="009D7719">
        <w:rPr>
          <w:rFonts w:ascii="Arial" w:eastAsia="Times New Roman" w:hAnsi="Arial" w:cs="Arial"/>
          <w:sz w:val="21"/>
          <w:szCs w:val="21"/>
          <w:lang w:eastAsia="hr-HR"/>
        </w:rPr>
        <w:t> </w:t>
      </w:r>
      <w:r w:rsidRPr="009D7719">
        <w:rPr>
          <w:rFonts w:ascii="Arial" w:eastAsia="Times New Roman" w:hAnsi="Arial" w:cs="Arial"/>
          <w:sz w:val="21"/>
          <w:szCs w:val="21"/>
          <w:lang w:eastAsia="hr-HR"/>
        </w:rPr>
        <w:br/>
        <w:t>Za vrijeme pismene provjere znanja </w:t>
      </w:r>
      <w:r w:rsidRPr="009D7719">
        <w:rPr>
          <w:rFonts w:ascii="Arial" w:eastAsia="Times New Roman" w:hAnsi="Arial" w:cs="Arial"/>
          <w:sz w:val="21"/>
          <w:szCs w:val="21"/>
          <w:u w:val="single"/>
          <w:lang w:eastAsia="hr-HR"/>
        </w:rPr>
        <w:t>NIJE DOPUŠTENO</w:t>
      </w:r>
      <w:r w:rsidRPr="009D7719">
        <w:rPr>
          <w:rFonts w:ascii="Arial" w:eastAsia="Times New Roman" w:hAnsi="Arial" w:cs="Arial"/>
          <w:sz w:val="21"/>
          <w:szCs w:val="21"/>
          <w:lang w:eastAsia="hr-HR"/>
        </w:rPr>
        <w:t>: koristiti se bilo kakvom literaturom ili bilješkama, koristiti mobitel ili druga komunikacijska sredstva, napuštati prostoriju u kojoj se vrši provjera znanja, te razgovarati s ostalim kandidatima ili na drugim način remetiti mir i red.</w:t>
      </w:r>
      <w:r w:rsidRPr="009D7719">
        <w:rPr>
          <w:rFonts w:ascii="Arial" w:eastAsia="Times New Roman" w:hAnsi="Arial" w:cs="Arial"/>
          <w:sz w:val="21"/>
          <w:szCs w:val="21"/>
          <w:lang w:eastAsia="hr-HR"/>
        </w:rPr>
        <w:br/>
        <w:t>Ukoliko kandidat postupi na nedopušteni prethodno opisan način bit će udaljen s testiranja, a njegov rezultat Povjerenstvo neće niti ocjenjivati, te će se smatrati da je kandidat povukao prijavu na natječaj. </w:t>
      </w:r>
    </w:p>
    <w:p w14:paraId="02BEBB90" w14:textId="77777777" w:rsidR="00992FFF" w:rsidRPr="009D7719"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4. Povjerenstvo kroz razgovor s kandidatima utvrđuje interese, ciljeve i motivaciju istih za rad na radnom mjestu tajnik/tajnica škole, kao i rezultate ostvarene u dosadašnjem radu. </w:t>
      </w:r>
    </w:p>
    <w:p w14:paraId="6A2E46E5" w14:textId="77777777" w:rsidR="00992FFF" w:rsidRPr="009D7719"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5. Nakon provedenog intervjua, Povjerenstvo će utvrditi rang listu kandidata prema ukupnom broju bodova ostvarenih na provjeri znanja i razgovoru (intervju). </w:t>
      </w:r>
    </w:p>
    <w:p w14:paraId="0C62B941" w14:textId="30D711AA" w:rsidR="00992FFF" w:rsidRPr="009D7719" w:rsidRDefault="00992FFF" w:rsidP="00F65473">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6. Pov</w:t>
      </w:r>
      <w:r w:rsidR="00365650">
        <w:rPr>
          <w:rFonts w:ascii="Arial" w:eastAsia="Times New Roman" w:hAnsi="Arial" w:cs="Arial"/>
          <w:sz w:val="21"/>
          <w:szCs w:val="21"/>
          <w:lang w:eastAsia="hr-HR"/>
        </w:rPr>
        <w:t>jerenstvo dostavlja ravnatelju</w:t>
      </w:r>
      <w:r w:rsidRPr="009D7719">
        <w:rPr>
          <w:rFonts w:ascii="Arial" w:eastAsia="Times New Roman" w:hAnsi="Arial" w:cs="Arial"/>
          <w:sz w:val="21"/>
          <w:szCs w:val="21"/>
          <w:lang w:eastAsia="hr-HR"/>
        </w:rPr>
        <w:t xml:space="preserve"> izvješće o provedenom postupku uz koje prilaže i rang listu kandidata prema ukupnom broju bodova ostvarenih na provjeri zn</w:t>
      </w:r>
      <w:r w:rsidR="00365650">
        <w:rPr>
          <w:rFonts w:ascii="Arial" w:eastAsia="Times New Roman" w:hAnsi="Arial" w:cs="Arial"/>
          <w:sz w:val="21"/>
          <w:szCs w:val="21"/>
          <w:lang w:eastAsia="hr-HR"/>
        </w:rPr>
        <w:t>anja i razgovoru, a ravnatelj</w:t>
      </w:r>
      <w:r w:rsidRPr="009D7719">
        <w:rPr>
          <w:rFonts w:ascii="Arial" w:eastAsia="Times New Roman" w:hAnsi="Arial" w:cs="Arial"/>
          <w:sz w:val="21"/>
          <w:szCs w:val="21"/>
          <w:lang w:eastAsia="hr-HR"/>
        </w:rPr>
        <w:t xml:space="preserve"> odlučuje o zasnivanju radnog odnosa s izabranim kandidatom, uz prethodnu suglasnost Školskog odbora. </w:t>
      </w:r>
      <w:r w:rsidRPr="009D7719">
        <w:rPr>
          <w:rFonts w:ascii="Arial" w:eastAsia="Times New Roman" w:hAnsi="Arial" w:cs="Arial"/>
          <w:sz w:val="21"/>
          <w:szCs w:val="21"/>
          <w:lang w:eastAsia="hr-HR"/>
        </w:rPr>
        <w:br/>
        <w:t>                             </w:t>
      </w:r>
    </w:p>
    <w:p w14:paraId="4269B8F9" w14:textId="448251ED" w:rsidR="00992FFF" w:rsidRPr="009D7719" w:rsidRDefault="00992FFF" w:rsidP="00992FFF">
      <w:pPr>
        <w:shd w:val="clear" w:color="auto" w:fill="FFFFFF"/>
        <w:spacing w:after="150" w:line="240" w:lineRule="auto"/>
        <w:rPr>
          <w:rFonts w:ascii="Arial" w:eastAsia="Times New Roman" w:hAnsi="Arial" w:cs="Arial"/>
          <w:sz w:val="21"/>
          <w:szCs w:val="21"/>
          <w:lang w:eastAsia="hr-HR"/>
        </w:rPr>
      </w:pPr>
      <w:r w:rsidRPr="009D7719">
        <w:rPr>
          <w:rFonts w:ascii="Arial" w:eastAsia="Times New Roman" w:hAnsi="Arial" w:cs="Arial"/>
          <w:sz w:val="21"/>
          <w:szCs w:val="21"/>
          <w:lang w:eastAsia="hr-HR"/>
        </w:rPr>
        <w:t>                                                 </w:t>
      </w:r>
      <w:r w:rsidRPr="009D7719">
        <w:rPr>
          <w:rFonts w:ascii="Arial" w:eastAsia="Times New Roman" w:hAnsi="Arial" w:cs="Arial"/>
          <w:sz w:val="21"/>
          <w:szCs w:val="21"/>
          <w:lang w:eastAsia="hr-HR"/>
        </w:rPr>
        <w:br/>
        <w:t xml:space="preserve">  </w:t>
      </w:r>
      <w:r w:rsidR="00F65473">
        <w:rPr>
          <w:rFonts w:ascii="Arial" w:eastAsia="Times New Roman" w:hAnsi="Arial" w:cs="Arial"/>
          <w:sz w:val="21"/>
          <w:szCs w:val="21"/>
          <w:lang w:eastAsia="hr-HR"/>
        </w:rPr>
        <w:t xml:space="preserve">                                                                               </w:t>
      </w:r>
      <w:r w:rsidRPr="009D7719">
        <w:rPr>
          <w:rFonts w:ascii="Arial" w:eastAsia="Times New Roman" w:hAnsi="Arial" w:cs="Arial"/>
          <w:sz w:val="21"/>
          <w:szCs w:val="21"/>
          <w:lang w:eastAsia="hr-HR"/>
        </w:rPr>
        <w:t> Povjerenstvo za vrednovanje kandidata:</w:t>
      </w:r>
    </w:p>
    <w:p w14:paraId="6CE9F16F" w14:textId="36DC96DA" w:rsidR="00992FFF" w:rsidRDefault="00F65473" w:rsidP="00992FFF">
      <w:pPr>
        <w:shd w:val="clear" w:color="auto" w:fill="FFFFFF"/>
        <w:spacing w:after="150" w:line="240" w:lineRule="auto"/>
        <w:rPr>
          <w:rFonts w:ascii="Arial" w:eastAsia="Times New Roman" w:hAnsi="Arial" w:cs="Arial"/>
          <w:sz w:val="21"/>
          <w:szCs w:val="21"/>
          <w:lang w:eastAsia="hr-HR"/>
        </w:rPr>
      </w:pPr>
      <w:r>
        <w:rPr>
          <w:rFonts w:ascii="Arial" w:eastAsia="Times New Roman" w:hAnsi="Arial" w:cs="Arial"/>
          <w:sz w:val="21"/>
          <w:szCs w:val="21"/>
          <w:lang w:eastAsia="hr-HR"/>
        </w:rPr>
        <w:t xml:space="preserve">                                                                                   </w:t>
      </w:r>
      <w:r w:rsidR="00992FFF" w:rsidRPr="009D7719">
        <w:rPr>
          <w:rFonts w:ascii="Arial" w:eastAsia="Times New Roman" w:hAnsi="Arial" w:cs="Arial"/>
          <w:sz w:val="21"/>
          <w:szCs w:val="21"/>
          <w:lang w:eastAsia="hr-HR"/>
        </w:rPr>
        <w:t>1.    </w:t>
      </w:r>
      <w:r w:rsidR="0042578B">
        <w:rPr>
          <w:rFonts w:ascii="Arial" w:eastAsia="Times New Roman" w:hAnsi="Arial" w:cs="Arial"/>
          <w:sz w:val="21"/>
          <w:szCs w:val="21"/>
          <w:lang w:eastAsia="hr-HR"/>
        </w:rPr>
        <w:t>MIRJANA BILIĆ</w:t>
      </w:r>
      <w:r w:rsidR="00A779DD">
        <w:rPr>
          <w:rFonts w:ascii="Arial" w:eastAsia="Times New Roman" w:hAnsi="Arial" w:cs="Arial"/>
          <w:sz w:val="21"/>
          <w:szCs w:val="21"/>
          <w:lang w:eastAsia="hr-HR"/>
        </w:rPr>
        <w:t>,</w:t>
      </w:r>
      <w:r w:rsidR="00992FFF" w:rsidRPr="009D7719">
        <w:rPr>
          <w:rFonts w:ascii="Arial" w:eastAsia="Times New Roman" w:hAnsi="Arial" w:cs="Arial"/>
          <w:sz w:val="21"/>
          <w:szCs w:val="21"/>
          <w:lang w:eastAsia="hr-HR"/>
        </w:rPr>
        <w:t xml:space="preserve"> predsjednica</w:t>
      </w:r>
      <w:r w:rsidR="00992FFF" w:rsidRPr="009D7719">
        <w:rPr>
          <w:rFonts w:ascii="Arial" w:eastAsia="Times New Roman" w:hAnsi="Arial" w:cs="Arial"/>
          <w:sz w:val="21"/>
          <w:szCs w:val="21"/>
          <w:lang w:eastAsia="hr-HR"/>
        </w:rPr>
        <w:br/>
      </w:r>
      <w:r>
        <w:rPr>
          <w:rFonts w:ascii="Arial" w:eastAsia="Times New Roman" w:hAnsi="Arial" w:cs="Arial"/>
          <w:sz w:val="21"/>
          <w:szCs w:val="21"/>
          <w:lang w:eastAsia="hr-HR"/>
        </w:rPr>
        <w:t xml:space="preserve">                                                                                   </w:t>
      </w:r>
      <w:r w:rsidR="00992FFF" w:rsidRPr="009D7719">
        <w:rPr>
          <w:rFonts w:ascii="Arial" w:eastAsia="Times New Roman" w:hAnsi="Arial" w:cs="Arial"/>
          <w:sz w:val="21"/>
          <w:szCs w:val="21"/>
          <w:lang w:eastAsia="hr-HR"/>
        </w:rPr>
        <w:t>2.    </w:t>
      </w:r>
      <w:r w:rsidR="008F5610">
        <w:rPr>
          <w:rFonts w:ascii="Arial" w:eastAsia="Times New Roman" w:hAnsi="Arial" w:cs="Arial"/>
          <w:sz w:val="21"/>
          <w:szCs w:val="21"/>
          <w:lang w:eastAsia="hr-HR"/>
        </w:rPr>
        <w:t>MARIJA CVEK</w:t>
      </w:r>
      <w:r w:rsidR="00992FFF" w:rsidRPr="009D7719">
        <w:rPr>
          <w:rFonts w:ascii="Arial" w:eastAsia="Times New Roman" w:hAnsi="Arial" w:cs="Arial"/>
          <w:sz w:val="21"/>
          <w:szCs w:val="21"/>
          <w:lang w:eastAsia="hr-HR"/>
        </w:rPr>
        <w:t>, član</w:t>
      </w:r>
      <w:r w:rsidR="00992FFF" w:rsidRPr="009D7719">
        <w:rPr>
          <w:rFonts w:ascii="Arial" w:eastAsia="Times New Roman" w:hAnsi="Arial" w:cs="Arial"/>
          <w:sz w:val="21"/>
          <w:szCs w:val="21"/>
          <w:lang w:eastAsia="hr-HR"/>
        </w:rPr>
        <w:br/>
      </w:r>
      <w:r>
        <w:rPr>
          <w:rFonts w:ascii="Arial" w:eastAsia="Times New Roman" w:hAnsi="Arial" w:cs="Arial"/>
          <w:sz w:val="21"/>
          <w:szCs w:val="21"/>
          <w:lang w:eastAsia="hr-HR"/>
        </w:rPr>
        <w:t xml:space="preserve">                                                                                   </w:t>
      </w:r>
      <w:r w:rsidR="00992FFF" w:rsidRPr="009D7719">
        <w:rPr>
          <w:rFonts w:ascii="Arial" w:eastAsia="Times New Roman" w:hAnsi="Arial" w:cs="Arial"/>
          <w:sz w:val="21"/>
          <w:szCs w:val="21"/>
          <w:lang w:eastAsia="hr-HR"/>
        </w:rPr>
        <w:t>3.    </w:t>
      </w:r>
      <w:r w:rsidR="008F5610">
        <w:rPr>
          <w:rFonts w:ascii="Arial" w:eastAsia="Times New Roman" w:hAnsi="Arial" w:cs="Arial"/>
          <w:sz w:val="21"/>
          <w:szCs w:val="21"/>
          <w:lang w:eastAsia="hr-HR"/>
        </w:rPr>
        <w:t>KATARINA KOLAR</w:t>
      </w:r>
      <w:r w:rsidR="00992FFF" w:rsidRPr="009D7719">
        <w:rPr>
          <w:rFonts w:ascii="Arial" w:eastAsia="Times New Roman" w:hAnsi="Arial" w:cs="Arial"/>
          <w:sz w:val="21"/>
          <w:szCs w:val="21"/>
          <w:lang w:eastAsia="hr-HR"/>
        </w:rPr>
        <w:t>, član</w:t>
      </w:r>
    </w:p>
    <w:p w14:paraId="259F2DAD" w14:textId="77777777" w:rsidR="00261607" w:rsidRDefault="00261607" w:rsidP="00992FFF">
      <w:pPr>
        <w:shd w:val="clear" w:color="auto" w:fill="FFFFFF"/>
        <w:spacing w:after="150" w:line="240" w:lineRule="auto"/>
        <w:rPr>
          <w:rFonts w:ascii="Arial" w:eastAsia="Times New Roman" w:hAnsi="Arial" w:cs="Arial"/>
          <w:sz w:val="21"/>
          <w:szCs w:val="21"/>
          <w:lang w:eastAsia="hr-HR"/>
        </w:rPr>
      </w:pPr>
    </w:p>
    <w:p w14:paraId="66A7FB58" w14:textId="77777777" w:rsidR="00261607" w:rsidRDefault="00261607" w:rsidP="00992FFF">
      <w:pPr>
        <w:shd w:val="clear" w:color="auto" w:fill="FFFFFF"/>
        <w:spacing w:after="150" w:line="240" w:lineRule="auto"/>
        <w:rPr>
          <w:rFonts w:ascii="Arial" w:eastAsia="Times New Roman" w:hAnsi="Arial" w:cs="Arial"/>
          <w:sz w:val="21"/>
          <w:szCs w:val="21"/>
          <w:lang w:eastAsia="hr-HR"/>
        </w:rPr>
      </w:pPr>
    </w:p>
    <w:p w14:paraId="3823C117" w14:textId="77777777" w:rsidR="00261607" w:rsidRDefault="00261607" w:rsidP="00992FFF">
      <w:pPr>
        <w:shd w:val="clear" w:color="auto" w:fill="FFFFFF"/>
        <w:spacing w:after="150" w:line="240" w:lineRule="auto"/>
        <w:rPr>
          <w:rFonts w:ascii="Arial" w:eastAsia="Times New Roman" w:hAnsi="Arial" w:cs="Arial"/>
          <w:sz w:val="21"/>
          <w:szCs w:val="21"/>
          <w:lang w:eastAsia="hr-HR"/>
        </w:rPr>
      </w:pPr>
    </w:p>
    <w:sectPr w:rsidR="0026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FFF"/>
    <w:rsid w:val="001B11A2"/>
    <w:rsid w:val="001B18AB"/>
    <w:rsid w:val="00261607"/>
    <w:rsid w:val="00263C77"/>
    <w:rsid w:val="002B6A16"/>
    <w:rsid w:val="00346555"/>
    <w:rsid w:val="00365650"/>
    <w:rsid w:val="00423413"/>
    <w:rsid w:val="0042578B"/>
    <w:rsid w:val="004C7AD8"/>
    <w:rsid w:val="00563B0A"/>
    <w:rsid w:val="00587D82"/>
    <w:rsid w:val="005D320E"/>
    <w:rsid w:val="0067102B"/>
    <w:rsid w:val="0079391D"/>
    <w:rsid w:val="00810B53"/>
    <w:rsid w:val="008F5610"/>
    <w:rsid w:val="00917656"/>
    <w:rsid w:val="00992FFF"/>
    <w:rsid w:val="009D7719"/>
    <w:rsid w:val="00A241DA"/>
    <w:rsid w:val="00A7375A"/>
    <w:rsid w:val="00A779DD"/>
    <w:rsid w:val="00B839A4"/>
    <w:rsid w:val="00D37C5B"/>
    <w:rsid w:val="00D95A89"/>
    <w:rsid w:val="00EF57E8"/>
    <w:rsid w:val="00F65473"/>
    <w:rsid w:val="00F923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F8EE"/>
  <w15:docId w15:val="{6E06E08A-0F7C-4D49-8917-D859683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839</Words>
  <Characters>4785</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FERICANCI 5</dc:creator>
  <cp:keywords/>
  <dc:description/>
  <cp:lastModifiedBy>Visnja Leko</cp:lastModifiedBy>
  <cp:revision>19</cp:revision>
  <dcterms:created xsi:type="dcterms:W3CDTF">2021-04-21T08:23:00Z</dcterms:created>
  <dcterms:modified xsi:type="dcterms:W3CDTF">2021-04-27T14:33:00Z</dcterms:modified>
</cp:coreProperties>
</file>